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0A" w:rsidRPr="00A25C62" w:rsidRDefault="00D2460A" w:rsidP="00D2460A">
      <w:pPr>
        <w:jc w:val="center"/>
        <w:rPr>
          <w:rFonts w:ascii="Times New Roman" w:hAnsi="Times New Roman"/>
          <w:sz w:val="28"/>
          <w:szCs w:val="28"/>
        </w:rPr>
      </w:pPr>
      <w:r w:rsidRPr="00A25C62">
        <w:rPr>
          <w:rFonts w:ascii="Times New Roman" w:hAnsi="Times New Roman"/>
          <w:sz w:val="28"/>
          <w:szCs w:val="28"/>
        </w:rPr>
        <w:t>Министерство культуры Республики Башкортостан</w:t>
      </w:r>
    </w:p>
    <w:p w:rsidR="00D2460A" w:rsidRPr="00A25C62" w:rsidRDefault="00D2460A" w:rsidP="00D2460A">
      <w:pPr>
        <w:jc w:val="center"/>
        <w:rPr>
          <w:rStyle w:val="af7"/>
          <w:rFonts w:ascii="Times New Roman" w:hAnsi="Times New Roman"/>
          <w:b w:val="0"/>
          <w:sz w:val="28"/>
          <w:szCs w:val="28"/>
        </w:rPr>
      </w:pPr>
      <w:r>
        <w:rPr>
          <w:rStyle w:val="af7"/>
          <w:rFonts w:ascii="Times New Roman" w:hAnsi="Times New Roman"/>
          <w:b w:val="0"/>
          <w:sz w:val="28"/>
          <w:szCs w:val="28"/>
        </w:rPr>
        <w:t xml:space="preserve">ГБПОУ РБ </w:t>
      </w:r>
      <w:r w:rsidRPr="00A25C62">
        <w:rPr>
          <w:rStyle w:val="af7"/>
          <w:rFonts w:ascii="Times New Roman" w:hAnsi="Times New Roman"/>
          <w:b w:val="0"/>
          <w:sz w:val="28"/>
          <w:szCs w:val="28"/>
        </w:rPr>
        <w:t>Салаватский музыкальный колледж</w:t>
      </w:r>
    </w:p>
    <w:p w:rsidR="00D2460A" w:rsidRPr="00A25C62" w:rsidRDefault="00D2460A" w:rsidP="00D2460A">
      <w:pPr>
        <w:jc w:val="center"/>
        <w:rPr>
          <w:b/>
          <w:sz w:val="28"/>
          <w:szCs w:val="28"/>
        </w:rPr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Default="003F36E1" w:rsidP="00D2460A">
      <w:pPr>
        <w:jc w:val="center"/>
      </w:pPr>
      <w:r w:rsidRPr="003F36E1">
        <w:drawing>
          <wp:inline distT="0" distB="0" distL="0" distR="0">
            <wp:extent cx="6030595" cy="2307063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9140" t="15306" b="57256"/>
                    <a:stretch/>
                  </pic:blipFill>
                  <pic:spPr bwMode="auto">
                    <a:xfrm>
                      <a:off x="0" y="0"/>
                      <a:ext cx="6030595" cy="230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60A" w:rsidRPr="00F7349B" w:rsidRDefault="00D2460A" w:rsidP="00D246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</w:rPr>
      </w:pPr>
    </w:p>
    <w:p w:rsidR="00D2460A" w:rsidRPr="008A46F9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Default="00D2460A" w:rsidP="00D2460A">
      <w:pPr>
        <w:jc w:val="center"/>
      </w:pPr>
    </w:p>
    <w:p w:rsidR="00D2460A" w:rsidRPr="00311E5B" w:rsidRDefault="00D2460A" w:rsidP="00D2460A">
      <w:pPr>
        <w:widowControl w:val="0"/>
        <w:suppressAutoHyphens/>
        <w:autoSpaceDE w:val="0"/>
        <w:adjustRightInd w:val="0"/>
        <w:jc w:val="center"/>
        <w:rPr>
          <w:rFonts w:ascii="Times New Roman" w:hAnsi="Times New Roman"/>
          <w:b/>
          <w:caps/>
          <w:sz w:val="40"/>
          <w:szCs w:val="40"/>
        </w:rPr>
      </w:pPr>
      <w:r w:rsidRPr="00311E5B">
        <w:rPr>
          <w:rFonts w:ascii="Times New Roman" w:hAnsi="Times New Roman"/>
          <w:b/>
          <w:caps/>
          <w:sz w:val="40"/>
          <w:szCs w:val="40"/>
        </w:rPr>
        <w:t>Программа подготовки специалистов среднего звена</w:t>
      </w:r>
    </w:p>
    <w:p w:rsidR="00D2460A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</w:p>
    <w:p w:rsidR="00D2460A" w:rsidRPr="008A46F9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  <w:r w:rsidRPr="008A46F9">
        <w:rPr>
          <w:rFonts w:ascii="Times New Roman" w:eastAsia="Times New Roman" w:hAnsi="Times New Roman"/>
          <w:b/>
          <w:sz w:val="44"/>
          <w:szCs w:val="44"/>
        </w:rPr>
        <w:t>по специальности</w:t>
      </w:r>
    </w:p>
    <w:p w:rsidR="00D2460A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53.02.05 </w:t>
      </w:r>
      <w:r w:rsidRPr="000853D1">
        <w:rPr>
          <w:rFonts w:ascii="Times New Roman" w:eastAsia="Times New Roman" w:hAnsi="Times New Roman"/>
          <w:b/>
          <w:sz w:val="40"/>
          <w:szCs w:val="40"/>
        </w:rPr>
        <w:t xml:space="preserve"> Сольное и хоровое народное пение</w:t>
      </w:r>
    </w:p>
    <w:p w:rsidR="00D2460A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D2460A" w:rsidRPr="007D2E4E" w:rsidRDefault="00D2460A" w:rsidP="00D2460A">
      <w:pPr>
        <w:widowControl w:val="0"/>
        <w:autoSpaceDE w:val="0"/>
        <w:autoSpaceDN w:val="0"/>
        <w:adjustRightInd w:val="0"/>
        <w:ind w:left="4956" w:firstLine="708"/>
        <w:rPr>
          <w:rFonts w:ascii="Times New Roman" w:eastAsia="Times New Roman" w:hAnsi="Times New Roman"/>
          <w:bCs/>
        </w:rPr>
      </w:pPr>
      <w:r w:rsidRPr="007D2E4E">
        <w:rPr>
          <w:rFonts w:ascii="Times New Roman" w:eastAsia="Times New Roman" w:hAnsi="Times New Roman"/>
          <w:bCs/>
        </w:rPr>
        <w:t>Форма обучения – очная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left="5664"/>
        <w:rPr>
          <w:rFonts w:ascii="Times New Roman" w:eastAsia="Times New Roman" w:hAnsi="Times New Roman"/>
          <w:bCs/>
        </w:rPr>
      </w:pPr>
      <w:r w:rsidRPr="007D2E4E">
        <w:rPr>
          <w:rFonts w:ascii="Times New Roman" w:eastAsia="Times New Roman" w:hAnsi="Times New Roman"/>
          <w:bCs/>
        </w:rPr>
        <w:t>Нормативный срок обучения</w:t>
      </w:r>
      <w:r>
        <w:rPr>
          <w:rFonts w:ascii="Times New Roman" w:eastAsia="Times New Roman" w:hAnsi="Times New Roman"/>
          <w:bCs/>
        </w:rPr>
        <w:t>:</w:t>
      </w:r>
    </w:p>
    <w:p w:rsidR="00D2460A" w:rsidRPr="007D2E4E" w:rsidRDefault="00D2460A" w:rsidP="00D2460A">
      <w:pPr>
        <w:widowControl w:val="0"/>
        <w:autoSpaceDE w:val="0"/>
        <w:autoSpaceDN w:val="0"/>
        <w:adjustRightInd w:val="0"/>
        <w:ind w:left="5664"/>
        <w:rPr>
          <w:rFonts w:ascii="Times New Roman" w:eastAsia="Times New Roman" w:hAnsi="Times New Roman"/>
          <w:bCs/>
        </w:rPr>
      </w:pPr>
      <w:r w:rsidRPr="007D2E4E">
        <w:rPr>
          <w:rFonts w:ascii="Times New Roman" w:eastAsia="Times New Roman" w:hAnsi="Times New Roman"/>
          <w:bCs/>
        </w:rPr>
        <w:t>3 года 10 месяцев</w:t>
      </w:r>
    </w:p>
    <w:p w:rsidR="00D2460A" w:rsidRPr="007D2E4E" w:rsidRDefault="00D2460A" w:rsidP="00D2460A">
      <w:pPr>
        <w:widowControl w:val="0"/>
        <w:autoSpaceDE w:val="0"/>
        <w:autoSpaceDN w:val="0"/>
        <w:adjustRightInd w:val="0"/>
        <w:ind w:left="5664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Специальность утверждена   </w:t>
      </w:r>
      <w:r w:rsidRPr="007D2E4E">
        <w:rPr>
          <w:rFonts w:ascii="Times New Roman" w:eastAsia="Times New Roman" w:hAnsi="Times New Roman"/>
          <w:bCs/>
        </w:rPr>
        <w:t>приказом Минобрнауки  России</w:t>
      </w:r>
    </w:p>
    <w:p w:rsidR="00D2460A" w:rsidRPr="007D2E4E" w:rsidRDefault="00D2460A" w:rsidP="00D2460A">
      <w:pPr>
        <w:widowControl w:val="0"/>
        <w:autoSpaceDE w:val="0"/>
        <w:autoSpaceDN w:val="0"/>
        <w:adjustRightInd w:val="0"/>
        <w:ind w:left="4248" w:firstLine="708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            от 27.10.2014 г. № 1388</w:t>
      </w:r>
      <w:r w:rsidRPr="007D2E4E">
        <w:rPr>
          <w:rFonts w:ascii="Times New Roman" w:eastAsia="Times New Roman" w:hAnsi="Times New Roman"/>
          <w:bCs/>
        </w:rPr>
        <w:t xml:space="preserve">, </w:t>
      </w:r>
    </w:p>
    <w:p w:rsidR="00D2460A" w:rsidRPr="007D2E4E" w:rsidRDefault="00D2460A" w:rsidP="00D2460A">
      <w:pPr>
        <w:widowControl w:val="0"/>
        <w:autoSpaceDE w:val="0"/>
        <w:autoSpaceDN w:val="0"/>
        <w:adjustRightInd w:val="0"/>
        <w:ind w:left="5664"/>
        <w:rPr>
          <w:rFonts w:ascii="Times New Roman" w:eastAsia="Times New Roman" w:hAnsi="Times New Roman"/>
          <w:b/>
          <w:bCs/>
        </w:rPr>
      </w:pPr>
      <w:r w:rsidRPr="007D2E4E">
        <w:rPr>
          <w:rFonts w:ascii="Times New Roman" w:hAnsi="Times New Roman"/>
        </w:rPr>
        <w:t>зарегистрированным  Минюстом России</w:t>
      </w:r>
      <w:r>
        <w:rPr>
          <w:rFonts w:ascii="Times New Roman" w:eastAsia="Times New Roman" w:hAnsi="Times New Roman"/>
          <w:bCs/>
        </w:rPr>
        <w:t>от 27.11.2014</w:t>
      </w:r>
      <w:r w:rsidRPr="007D2E4E">
        <w:rPr>
          <w:rFonts w:ascii="Times New Roman" w:eastAsia="Times New Roman" w:hAnsi="Times New Roman"/>
          <w:bCs/>
        </w:rPr>
        <w:t xml:space="preserve"> г. № </w:t>
      </w:r>
      <w:r>
        <w:rPr>
          <w:rFonts w:ascii="Times New Roman" w:hAnsi="Times New Roman"/>
        </w:rPr>
        <w:t>34959</w:t>
      </w:r>
    </w:p>
    <w:p w:rsidR="00D2460A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D2460A" w:rsidRPr="000853D1" w:rsidRDefault="00D2460A" w:rsidP="00D2460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D2460A" w:rsidRDefault="00D2460A" w:rsidP="00D2460A">
      <w:pPr>
        <w:jc w:val="center"/>
      </w:pPr>
    </w:p>
    <w:p w:rsidR="00D2460A" w:rsidRPr="005F47F7" w:rsidRDefault="00D2460A" w:rsidP="00D2460A">
      <w:pPr>
        <w:pStyle w:val="1"/>
        <w:rPr>
          <w:sz w:val="28"/>
          <w:szCs w:val="28"/>
        </w:rPr>
      </w:pPr>
      <w:bookmarkStart w:id="0" w:name="_Toc277515241"/>
      <w:r w:rsidRPr="005F47F7">
        <w:rPr>
          <w:sz w:val="28"/>
          <w:szCs w:val="28"/>
        </w:rPr>
        <w:t>1. Общие положения</w:t>
      </w:r>
      <w:bookmarkEnd w:id="0"/>
    </w:p>
    <w:p w:rsidR="00D2460A" w:rsidRPr="005F47F7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D2460A" w:rsidRPr="005F47F7" w:rsidRDefault="00D2460A" w:rsidP="005F47F7">
      <w:pPr>
        <w:widowControl w:val="0"/>
        <w:numPr>
          <w:ilvl w:val="1"/>
          <w:numId w:val="17"/>
        </w:numPr>
        <w:tabs>
          <w:tab w:val="num" w:pos="567"/>
        </w:tabs>
        <w:autoSpaceDE w:val="0"/>
        <w:autoSpaceDN w:val="0"/>
        <w:adjustRightInd w:val="0"/>
        <w:ind w:hanging="52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47F7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D2460A" w:rsidRPr="005F47F7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ab/>
        <w:t xml:space="preserve"> Программа подготовки специалистов среднего звена (ППССЗ) Государственного бюджетного профессионального образовательного учреждения  Республики Башкортостан Салаватский музыкальный колледж по специальности 53.02.05. Сольное и хоровое народное пение (по видам) является системой учебно-методических документов, сформированной на основе федерального государственного образовательного стандарта (ФГОС СПО) по данной специальности в части:</w:t>
      </w:r>
    </w:p>
    <w:p w:rsidR="00D2460A" w:rsidRPr="005F47F7" w:rsidRDefault="00D2460A" w:rsidP="00D2460A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>компетентностно - квалификационной характеристики выпускника;</w:t>
      </w:r>
    </w:p>
    <w:p w:rsidR="00D2460A" w:rsidRPr="005F47F7" w:rsidRDefault="00D2460A" w:rsidP="00D2460A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>содержания и организации образовательного процесса;</w:t>
      </w:r>
    </w:p>
    <w:p w:rsidR="00D2460A" w:rsidRPr="005F47F7" w:rsidRDefault="00D2460A" w:rsidP="00D2460A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>ресурсного обеспечения реализации ООП;</w:t>
      </w:r>
    </w:p>
    <w:p w:rsidR="00D2460A" w:rsidRPr="005F47F7" w:rsidRDefault="00D2460A" w:rsidP="00D2460A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>итоговой государственной аттестации выпускников.</w:t>
      </w:r>
    </w:p>
    <w:p w:rsidR="00D2460A" w:rsidRPr="005F47F7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D2460A" w:rsidRPr="005F47F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47F7">
        <w:rPr>
          <w:rFonts w:ascii="Times New Roman" w:eastAsia="Times New Roman" w:hAnsi="Times New Roman"/>
          <w:b/>
          <w:sz w:val="28"/>
          <w:szCs w:val="28"/>
        </w:rPr>
        <w:t xml:space="preserve">1.2. Цель разработки ППССЗ по специальности </w:t>
      </w:r>
    </w:p>
    <w:p w:rsidR="00D2460A" w:rsidRPr="005F47F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47F7">
        <w:rPr>
          <w:rFonts w:ascii="Times New Roman" w:hAnsi="Times New Roman"/>
          <w:b/>
          <w:sz w:val="28"/>
          <w:szCs w:val="28"/>
        </w:rPr>
        <w:t>53.02.05</w:t>
      </w:r>
      <w:r w:rsidRPr="005F47F7">
        <w:rPr>
          <w:rFonts w:ascii="Times New Roman" w:eastAsia="Times New Roman" w:hAnsi="Times New Roman"/>
          <w:b/>
          <w:sz w:val="28"/>
          <w:szCs w:val="28"/>
        </w:rPr>
        <w:t xml:space="preserve"> Сольное и хоровое народное пение</w:t>
      </w:r>
    </w:p>
    <w:p w:rsidR="00D2460A" w:rsidRPr="005F47F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2460A" w:rsidRPr="005F47F7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F47F7">
        <w:rPr>
          <w:rFonts w:ascii="Times New Roman" w:eastAsia="Times New Roman" w:hAnsi="Times New Roman"/>
          <w:sz w:val="28"/>
          <w:szCs w:val="28"/>
        </w:rPr>
        <w:t>Целью разработки Программы подготовки специалистов среднего звена является методическое обеспечение реализации ФГОС СПО по специальности 53.02.05. Сольное и хоровое народное пение в ГБПОУ  РБ Салаватский музыкальный колледж.</w:t>
      </w:r>
    </w:p>
    <w:p w:rsidR="00D2460A" w:rsidRPr="005F47F7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D2460A" w:rsidRPr="005F47F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F47F7">
        <w:rPr>
          <w:rFonts w:ascii="Times New Roman" w:eastAsia="Times New Roman" w:hAnsi="Times New Roman"/>
          <w:b/>
          <w:sz w:val="28"/>
          <w:szCs w:val="28"/>
        </w:rPr>
        <w:t xml:space="preserve">1.3. Характеристика ППССЗ по специальности </w:t>
      </w:r>
    </w:p>
    <w:p w:rsidR="00D2460A" w:rsidRPr="00924A94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4A94">
        <w:rPr>
          <w:rFonts w:ascii="Times New Roman" w:hAnsi="Times New Roman"/>
          <w:b/>
          <w:sz w:val="28"/>
          <w:szCs w:val="28"/>
        </w:rPr>
        <w:t>53.02.05</w:t>
      </w:r>
      <w:r w:rsidRPr="00924A94">
        <w:rPr>
          <w:rFonts w:ascii="Times New Roman" w:eastAsia="Times New Roman" w:hAnsi="Times New Roman"/>
          <w:b/>
          <w:sz w:val="28"/>
          <w:szCs w:val="28"/>
        </w:rPr>
        <w:t xml:space="preserve"> Сольное и хоровое народное пение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Default="00D2460A" w:rsidP="00D2460A">
      <w:pPr>
        <w:spacing w:line="100" w:lineRule="atLeast"/>
        <w:ind w:firstLine="709"/>
        <w:jc w:val="both"/>
        <w:rPr>
          <w:rFonts w:ascii="Times New Roman" w:eastAsia="Times New Roman" w:hAnsi="Times New Roman"/>
        </w:rPr>
      </w:pPr>
      <w:r w:rsidRPr="00924A94">
        <w:rPr>
          <w:rFonts w:ascii="Times New Roman" w:eastAsia="Times New Roman" w:hAnsi="Times New Roman"/>
          <w:sz w:val="28"/>
          <w:szCs w:val="28"/>
        </w:rPr>
        <w:t>В ГБПОУ  РБ Салаватский музыкальный колледж по данной специальности реализуется Программа  подготовки специалистов среднего звена углубленной подготовки, освоение которой позволяет лицу, успешно прошедшему итоговую аттестацию, получить квалификации,   соответствующие основной образовательной программе</w:t>
      </w:r>
      <w:r w:rsidRPr="00A37C7D">
        <w:rPr>
          <w:rFonts w:ascii="Times New Roman" w:eastAsia="Times New Roman" w:hAnsi="Times New Roman"/>
        </w:rPr>
        <w:t>.</w:t>
      </w:r>
    </w:p>
    <w:p w:rsidR="005F47F7" w:rsidRPr="00924A94" w:rsidRDefault="005F47F7" w:rsidP="005F47F7">
      <w:pPr>
        <w:widowControl w:val="0"/>
        <w:tabs>
          <w:tab w:val="left" w:pos="993"/>
        </w:tabs>
        <w:jc w:val="both"/>
        <w:rPr>
          <w:rFonts w:ascii="Times New Roman" w:eastAsia="Times New Roman" w:hAnsi="Times New Roman"/>
          <w:color w:val="FF0000"/>
          <w:w w:val="95"/>
          <w:sz w:val="28"/>
          <w:szCs w:val="28"/>
        </w:rPr>
      </w:pPr>
      <w:r w:rsidRPr="00924A94">
        <w:rPr>
          <w:rFonts w:ascii="Times New Roman" w:eastAsia="Times New Roman" w:hAnsi="Times New Roman"/>
          <w:color w:val="FF0000"/>
          <w:w w:val="95"/>
          <w:sz w:val="28"/>
          <w:szCs w:val="28"/>
        </w:rPr>
        <w:t>ОбразовательнаядеятельностьприосвоенииобразовательнойпрограммыГБПОУ РБ Салаватский музыкальный колледж организуетсявформепрактическойподготовки.</w:t>
      </w:r>
    </w:p>
    <w:p w:rsidR="00D2460A" w:rsidRPr="00924A94" w:rsidRDefault="005F47F7" w:rsidP="00924A94">
      <w:pPr>
        <w:widowControl w:val="0"/>
        <w:tabs>
          <w:tab w:val="left" w:pos="993"/>
        </w:tabs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24A94">
        <w:rPr>
          <w:rFonts w:ascii="Times New Roman" w:eastAsia="Times New Roman" w:hAnsi="Times New Roman"/>
          <w:color w:val="FF0000"/>
          <w:sz w:val="28"/>
          <w:szCs w:val="28"/>
        </w:rPr>
        <w:t>Воспитаниеобучающихсяприосвоенииимиобразовательной</w:t>
      </w:r>
      <w:r w:rsidRPr="00924A94">
        <w:rPr>
          <w:rFonts w:ascii="Times New Roman" w:eastAsia="Times New Roman" w:hAnsi="Times New Roman"/>
          <w:color w:val="FF0000"/>
          <w:w w:val="95"/>
          <w:sz w:val="28"/>
          <w:szCs w:val="28"/>
        </w:rPr>
        <w:t>программыосуществляется наосновевключаемыхв образовательную программу</w:t>
      </w:r>
      <w:r w:rsidRPr="00924A94">
        <w:rPr>
          <w:rFonts w:ascii="Times New Roman" w:eastAsia="Times New Roman" w:hAnsi="Times New Roman"/>
          <w:color w:val="FF0000"/>
          <w:sz w:val="28"/>
          <w:szCs w:val="28"/>
        </w:rPr>
        <w:t>рабочейпрограммы воспитанияикалендарногопланавоспитательнойработы,</w:t>
      </w:r>
      <w:r w:rsidRPr="00924A94">
        <w:rPr>
          <w:rFonts w:ascii="Times New Roman" w:eastAsia="Times New Roman" w:hAnsi="Times New Roman"/>
          <w:color w:val="FF0000"/>
          <w:w w:val="95"/>
          <w:sz w:val="28"/>
          <w:szCs w:val="28"/>
        </w:rPr>
        <w:t xml:space="preserve"> разрабатываемых и утверждаемыхс учетомвключенныхв примернуюосновную</w:t>
      </w:r>
      <w:r w:rsidRPr="00924A94">
        <w:rPr>
          <w:rFonts w:ascii="Times New Roman" w:eastAsia="Times New Roman" w:hAnsi="Times New Roman"/>
          <w:color w:val="FF0000"/>
          <w:sz w:val="28"/>
          <w:szCs w:val="28"/>
        </w:rPr>
        <w:t>образовательную программу примерной рабочей программы воспитанияипримерногокалендарногопланавоспитательнойработы.</w:t>
      </w:r>
      <w:r w:rsidRPr="00924A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Рабочая программа воспитания разработана с учетом преемственности целей и задач Примерной программы воспитания для общеобразовательных организаций, </w:t>
      </w:r>
      <w:r w:rsidRPr="00924A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lastRenderedPageBreak/>
        <w:t>одобренной решением Федерального учебно-методического объединения по общему образованию (утв. Протоколом заседания УМО по общему образованию Минпросвещения России № 2/20 от 02.06.2020 г.).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Сроки  освоения ППССЗ </w:t>
      </w:r>
      <w:r w:rsidRPr="006D652E">
        <w:rPr>
          <w:rFonts w:ascii="Times New Roman" w:eastAsia="Times New Roman" w:hAnsi="Times New Roman"/>
          <w:b/>
        </w:rPr>
        <w:t xml:space="preserve"> и квалификации выпускников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6D652E">
        <w:rPr>
          <w:rFonts w:ascii="Times New Roman" w:eastAsia="Times New Roman" w:hAnsi="Times New Roman"/>
        </w:rPr>
        <w:t>Таблица 1.</w:t>
      </w:r>
    </w:p>
    <w:p w:rsidR="00924A94" w:rsidRPr="006D652E" w:rsidRDefault="00924A94" w:rsidP="00D2460A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</w:p>
    <w:tbl>
      <w:tblPr>
        <w:tblpPr w:leftFromText="180" w:rightFromText="180" w:vertAnchor="text" w:horzAnchor="margin" w:tblpY="21"/>
        <w:tblW w:w="9606" w:type="dxa"/>
        <w:tblLayout w:type="fixed"/>
        <w:tblLook w:val="01E0"/>
      </w:tblPr>
      <w:tblGrid>
        <w:gridCol w:w="2896"/>
        <w:gridCol w:w="4016"/>
        <w:gridCol w:w="2694"/>
      </w:tblGrid>
      <w:tr w:rsidR="00D2460A" w:rsidRPr="006D652E" w:rsidTr="00265DD9">
        <w:trPr>
          <w:trHeight w:val="1464"/>
        </w:trPr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Уровень образования, необходимый для приёма на обучение по ППССЗ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 w:rsidRPr="006D652E">
              <w:rPr>
                <w:rFonts w:ascii="Times New Roman" w:eastAsia="Times New Roman" w:hAnsi="Times New Roman"/>
                <w:b/>
              </w:rPr>
              <w:t>Наименование</w:t>
            </w:r>
          </w:p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</w:t>
            </w:r>
            <w:r w:rsidRPr="006D652E">
              <w:rPr>
                <w:rFonts w:ascii="Times New Roman" w:eastAsia="Times New Roman" w:hAnsi="Times New Roman"/>
                <w:b/>
              </w:rPr>
              <w:t>валификации</w:t>
            </w:r>
            <w:r>
              <w:rPr>
                <w:rFonts w:ascii="Times New Roman" w:eastAsia="Times New Roman" w:hAnsi="Times New Roman"/>
                <w:b/>
              </w:rPr>
              <w:t xml:space="preserve"> углублённой подготовки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</w:t>
            </w:r>
            <w:r w:rsidRPr="006D652E">
              <w:rPr>
                <w:rFonts w:ascii="Times New Roman" w:eastAsia="Times New Roman" w:hAnsi="Times New Roman"/>
                <w:b/>
              </w:rPr>
              <w:t xml:space="preserve">рок </w:t>
            </w:r>
            <w:r>
              <w:rPr>
                <w:rFonts w:ascii="Times New Roman" w:eastAsia="Times New Roman" w:hAnsi="Times New Roman"/>
                <w:b/>
              </w:rPr>
              <w:t>получения СПО по ППССЗ углублённой подготовки в очной форме обучения</w:t>
            </w:r>
          </w:p>
        </w:tc>
      </w:tr>
      <w:tr w:rsidR="00D2460A" w:rsidRPr="006D652E" w:rsidTr="00265DD9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Основное общее образование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Артист-вокалист, преподаватель, руководитель народного коллектива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60A" w:rsidRPr="006D652E" w:rsidRDefault="00D2460A" w:rsidP="0026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6D652E">
              <w:rPr>
                <w:rFonts w:ascii="Times New Roman" w:eastAsia="Times New Roman" w:hAnsi="Times New Roman"/>
              </w:rPr>
              <w:t>3 года  10 месяцев</w:t>
            </w:r>
          </w:p>
        </w:tc>
      </w:tr>
    </w:tbl>
    <w:p w:rsidR="00924A94" w:rsidRDefault="00924A94" w:rsidP="00D2460A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При приеме на обучение по ППССЗ</w:t>
      </w:r>
      <w:r w:rsidRPr="006D652E">
        <w:rPr>
          <w:rFonts w:ascii="Times New Roman" w:eastAsia="Times New Roman" w:hAnsi="Times New Roman"/>
        </w:rPr>
        <w:t xml:space="preserve"> учебное заведение проводит вступительные испытания творческой направленности</w:t>
      </w:r>
      <w:r>
        <w:rPr>
          <w:rFonts w:ascii="Times New Roman" w:eastAsia="Times New Roman" w:hAnsi="Times New Roman"/>
        </w:rPr>
        <w:t xml:space="preserve"> в порядке, установленном в соответствии с ФЗ от 29.12.2012г. № 273-ФЗ «Об образовании в Российской Федерации».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Перечень вступительных испытаний</w:t>
      </w:r>
      <w:r w:rsidRPr="006D652E">
        <w:rPr>
          <w:rFonts w:ascii="Times New Roman" w:eastAsia="Times New Roman" w:hAnsi="Times New Roman"/>
        </w:rPr>
        <w:t>творческой направленности</w:t>
      </w:r>
      <w:r>
        <w:rPr>
          <w:rFonts w:ascii="Times New Roman" w:eastAsia="Times New Roman" w:hAnsi="Times New Roman"/>
        </w:rPr>
        <w:t xml:space="preserve"> включает творческие задания, позволяющие определить уровень подготовленности поступающих в музыкально-теоретической области, в области художественной культуры, уровень владения фортепиано.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Сроки получения СПО по ППССЗ для инвалидов и лиц с ограниченными возможностями здоровья увеличиваются – не более чем на 10 месяцев независимо  от применяемых  образовательных технологий.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</w:rPr>
      </w:pPr>
    </w:p>
    <w:p w:rsidR="00D2460A" w:rsidRPr="00AE248D" w:rsidRDefault="00D2460A" w:rsidP="00D2460A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r w:rsidRPr="00AE248D">
        <w:rPr>
          <w:bCs/>
          <w:kern w:val="32"/>
          <w:sz w:val="24"/>
          <w:szCs w:val="24"/>
          <w:lang w:bidi="en-US"/>
        </w:rPr>
        <w:t>2. Характеристика профессиональной деятельности выпускников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  <w:b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2.1. Область профессиональной деятельности выпускников</w:t>
      </w:r>
    </w:p>
    <w:p w:rsidR="00924A94" w:rsidRPr="00AE248D" w:rsidRDefault="00924A94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  <w:b/>
        </w:rPr>
      </w:pPr>
    </w:p>
    <w:p w:rsidR="00D2460A" w:rsidRDefault="00924A94" w:rsidP="00924A9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color w:val="FF0000"/>
          <w:w w:val="95"/>
          <w:lang w:eastAsia="ru-RU"/>
        </w:rPr>
      </w:pPr>
      <w:r w:rsidRPr="00924A94">
        <w:rPr>
          <w:rFonts w:ascii="Times New Roman" w:eastAsia="Times New Roman" w:hAnsi="Times New Roman"/>
          <w:color w:val="FF0000"/>
          <w:lang w:eastAsia="ru-RU"/>
        </w:rPr>
        <w:t>Областипрофессиональнойдеятельности,вкоторыхвыпускники,освоившие   ППССЗ, могут   осуществлять   профессиональную   деятельность:</w:t>
      </w: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01Образованиеинаука;04Культура,искусство</w:t>
      </w:r>
      <w:r w:rsidRPr="00924A94">
        <w:rPr>
          <w:rFonts w:ascii="Times New Roman" w:eastAsia="Times New Roman" w:hAnsi="Times New Roman"/>
          <w:color w:val="FF0000"/>
          <w:w w:val="95"/>
          <w:vertAlign w:val="superscript"/>
          <w:lang w:eastAsia="ru-RU"/>
        </w:rPr>
        <w:t>5</w:t>
      </w: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.Выпускникимогутосуществлять профессиональную деятельность в других областях профессиональной деятельностии (или) сферах профессиональной деятельности при условии соответствия уровня ихобразованияиполученныхкомпетенцийтребованиямкквалификацииработника».</w:t>
      </w:r>
    </w:p>
    <w:p w:rsidR="00924A94" w:rsidRPr="00924A94" w:rsidRDefault="00924A94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2.2. Объекты профессиональной деятельности выпускников</w:t>
      </w:r>
    </w:p>
    <w:p w:rsidR="00924A94" w:rsidRPr="00AE248D" w:rsidRDefault="00924A94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248D">
        <w:rPr>
          <w:rFonts w:ascii="Times New Roman" w:hAnsi="Times New Roman" w:cs="Times New Roman"/>
          <w:bCs/>
          <w:szCs w:val="24"/>
        </w:rPr>
        <w:t>Объектами профессиональной деятельности выпускников являются: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музыкальные произведения разных направлений и стилей;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музыкальные инструменты;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народные коллективы;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образовательные  организации  дополнительного образования детей (детские  школы</w:t>
      </w:r>
      <w:r w:rsidRPr="006D652E">
        <w:rPr>
          <w:rFonts w:ascii="Times New Roman" w:eastAsia="Times New Roman" w:hAnsi="Times New Roman"/>
        </w:rPr>
        <w:t xml:space="preserve"> иску</w:t>
      </w:r>
      <w:r>
        <w:rPr>
          <w:rFonts w:ascii="Times New Roman" w:eastAsia="Times New Roman" w:hAnsi="Times New Roman"/>
        </w:rPr>
        <w:t>сств по видам искусств),</w:t>
      </w:r>
      <w:r w:rsidRPr="006D652E">
        <w:rPr>
          <w:rFonts w:ascii="Times New Roman" w:eastAsia="Times New Roman" w:hAnsi="Times New Roman"/>
        </w:rPr>
        <w:t>общеобразовательные</w:t>
      </w:r>
      <w:r>
        <w:rPr>
          <w:rFonts w:ascii="Times New Roman" w:eastAsia="Times New Roman" w:hAnsi="Times New Roman"/>
        </w:rPr>
        <w:t xml:space="preserve">организации и профессиональные </w:t>
      </w:r>
      <w:r w:rsidRPr="006D652E">
        <w:rPr>
          <w:rFonts w:ascii="Times New Roman" w:eastAsia="Times New Roman" w:hAnsi="Times New Roman"/>
        </w:rPr>
        <w:t>общеобразовательные</w:t>
      </w:r>
      <w:r>
        <w:rPr>
          <w:rFonts w:ascii="Times New Roman" w:eastAsia="Times New Roman" w:hAnsi="Times New Roman"/>
        </w:rPr>
        <w:t>организации;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6D652E">
        <w:rPr>
          <w:rFonts w:ascii="Times New Roman" w:eastAsia="Times New Roman" w:hAnsi="Times New Roman"/>
        </w:rPr>
        <w:t>образов</w:t>
      </w:r>
      <w:r>
        <w:rPr>
          <w:rFonts w:ascii="Times New Roman" w:eastAsia="Times New Roman" w:hAnsi="Times New Roman"/>
        </w:rPr>
        <w:t>ательные программыобразовательных организаций дополнительного образования детей (</w:t>
      </w:r>
      <w:r w:rsidRPr="006D652E">
        <w:rPr>
          <w:rFonts w:ascii="Times New Roman" w:eastAsia="Times New Roman" w:hAnsi="Times New Roman"/>
        </w:rPr>
        <w:t>детских школах иску</w:t>
      </w:r>
      <w:r>
        <w:rPr>
          <w:rFonts w:ascii="Times New Roman" w:eastAsia="Times New Roman" w:hAnsi="Times New Roman"/>
        </w:rPr>
        <w:t>сств по видам искусств),  общеобразовательных  организаций</w:t>
      </w:r>
      <w:r w:rsidRPr="006D652E"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</w:rPr>
        <w:t xml:space="preserve">профессиональных образовательных  организаций; 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слушатели и зрители театров и концертных залов;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театральные и концертные организации;</w:t>
      </w:r>
    </w:p>
    <w:p w:rsidR="00D2460A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учреждения </w:t>
      </w:r>
      <w:r>
        <w:rPr>
          <w:rFonts w:ascii="Times New Roman" w:hAnsi="Times New Roman"/>
        </w:rPr>
        <w:t xml:space="preserve">(организации) </w:t>
      </w:r>
      <w:r w:rsidR="00924A94">
        <w:rPr>
          <w:rFonts w:ascii="Times New Roman" w:hAnsi="Times New Roman"/>
        </w:rPr>
        <w:t>культуры, образования.</w:t>
      </w:r>
    </w:p>
    <w:p w:rsidR="00924A94" w:rsidRDefault="00924A94" w:rsidP="00D2460A">
      <w:pPr>
        <w:ind w:firstLine="720"/>
        <w:jc w:val="both"/>
        <w:rPr>
          <w:rFonts w:ascii="Times New Roman" w:hAnsi="Times New Roman"/>
        </w:rPr>
      </w:pPr>
    </w:p>
    <w:p w:rsidR="00924A94" w:rsidRPr="00AE248D" w:rsidRDefault="00924A94" w:rsidP="00D2460A">
      <w:pPr>
        <w:ind w:firstLine="720"/>
        <w:jc w:val="both"/>
        <w:rPr>
          <w:rFonts w:ascii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2.3. Виды профессиональной деятельности выпускников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840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bookmarkStart w:id="1" w:name="_Toc277515243"/>
      <w:r w:rsidRPr="0047511B">
        <w:rPr>
          <w:rFonts w:ascii="Times New Roman" w:hAnsi="Times New Roman" w:cs="Times New Roman"/>
          <w:b/>
          <w:szCs w:val="24"/>
        </w:rPr>
        <w:t>Исполнительская деятельность</w:t>
      </w:r>
      <w:r w:rsidRPr="00AE248D">
        <w:rPr>
          <w:rFonts w:ascii="Times New Roman" w:hAnsi="Times New Roman" w:cs="Times New Roman"/>
          <w:szCs w:val="24"/>
        </w:rPr>
        <w:t xml:space="preserve"> (репетиционно-концертная деятельность в качестве артиста хора, ансамбля, солиста на различных сценических площадках). </w:t>
      </w:r>
    </w:p>
    <w:p w:rsidR="00D2460A" w:rsidRPr="00AE248D" w:rsidRDefault="00D2460A" w:rsidP="00D2460A">
      <w:pPr>
        <w:tabs>
          <w:tab w:val="left" w:pos="720"/>
          <w:tab w:val="num" w:pos="1440"/>
        </w:tabs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ab/>
      </w:r>
      <w:r w:rsidRPr="0047511B">
        <w:rPr>
          <w:rFonts w:ascii="Times New Roman" w:hAnsi="Times New Roman"/>
          <w:b/>
        </w:rPr>
        <w:t>Педагогическая деятельность</w:t>
      </w:r>
      <w:r w:rsidRPr="00AE248D">
        <w:rPr>
          <w:rFonts w:ascii="Times New Roman" w:hAnsi="Times New Roman"/>
        </w:rPr>
        <w:t xml:space="preserve"> (учебно-методическое обеспечение </w:t>
      </w:r>
      <w:r>
        <w:rPr>
          <w:rFonts w:ascii="Times New Roman" w:hAnsi="Times New Roman"/>
        </w:rPr>
        <w:t>образовательного</w:t>
      </w:r>
      <w:r w:rsidRPr="00AE248D">
        <w:rPr>
          <w:rFonts w:ascii="Times New Roman" w:hAnsi="Times New Roman"/>
        </w:rPr>
        <w:t xml:space="preserve"> процесса в </w:t>
      </w:r>
      <w:r>
        <w:rPr>
          <w:rFonts w:ascii="Times New Roman" w:eastAsia="Times New Roman" w:hAnsi="Times New Roman"/>
        </w:rPr>
        <w:t>образовательных  организациях  дополнительного образования детей (детские  школы</w:t>
      </w:r>
      <w:r w:rsidRPr="006D652E">
        <w:rPr>
          <w:rFonts w:ascii="Times New Roman" w:eastAsia="Times New Roman" w:hAnsi="Times New Roman"/>
        </w:rPr>
        <w:t xml:space="preserve"> иску</w:t>
      </w:r>
      <w:r>
        <w:rPr>
          <w:rFonts w:ascii="Times New Roman" w:eastAsia="Times New Roman" w:hAnsi="Times New Roman"/>
        </w:rPr>
        <w:t>сств по видам искусств),общеобразовательныхорганизациях и профессиональных общеобразовательныхорганизациях.</w:t>
      </w:r>
      <w:r w:rsidRPr="00AE248D">
        <w:rPr>
          <w:rFonts w:ascii="Times New Roman" w:hAnsi="Times New Roman"/>
        </w:rPr>
        <w:tab/>
      </w:r>
      <w:r w:rsidRPr="0047511B">
        <w:rPr>
          <w:rFonts w:ascii="Times New Roman" w:hAnsi="Times New Roman"/>
          <w:b/>
        </w:rPr>
        <w:t>Организационная деятельность</w:t>
      </w:r>
      <w:r w:rsidRPr="00AE248D">
        <w:rPr>
          <w:rFonts w:ascii="Times New Roman" w:hAnsi="Times New Roman"/>
        </w:rPr>
        <w:t xml:space="preserve"> (руководство народными коллективами, организация и постановка концертов и прочих сценических выступлений).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1134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1134"/>
        <w:jc w:val="both"/>
        <w:rPr>
          <w:rFonts w:ascii="Times New Roman" w:hAnsi="Times New Roman"/>
          <w:b/>
        </w:rPr>
      </w:pPr>
      <w:r w:rsidRPr="00AE248D">
        <w:rPr>
          <w:rFonts w:ascii="Times New Roman" w:hAnsi="Times New Roman"/>
          <w:b/>
          <w:bCs/>
          <w:kern w:val="32"/>
          <w:lang w:bidi="en-US"/>
        </w:rPr>
        <w:t xml:space="preserve">3. Требования к результатам освоения </w:t>
      </w:r>
      <w:bookmarkEnd w:id="1"/>
      <w:r>
        <w:rPr>
          <w:rFonts w:ascii="Times New Roman" w:hAnsi="Times New Roman"/>
          <w:b/>
          <w:bCs/>
          <w:kern w:val="32"/>
          <w:lang w:bidi="en-US"/>
        </w:rPr>
        <w:t>ППССЗ</w:t>
      </w:r>
    </w:p>
    <w:p w:rsidR="00D2460A" w:rsidRPr="0050281E" w:rsidRDefault="00D2460A" w:rsidP="00924A94">
      <w:pPr>
        <w:jc w:val="both"/>
        <w:rPr>
          <w:rFonts w:ascii="Times New Roman" w:hAnsi="Times New Roman"/>
          <w:iCs/>
        </w:rPr>
      </w:pPr>
    </w:p>
    <w:p w:rsidR="00D2460A" w:rsidRPr="00AE248D" w:rsidRDefault="00D2460A" w:rsidP="00D2460A">
      <w:pPr>
        <w:pStyle w:val="aff0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 3. Решать проблемы, оценивать риски и принимать решения в нестандартных ситуациях.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 6. Работать в коллективе, эффективно общаться с коллегами, руководством.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2460A" w:rsidRPr="00AE248D" w:rsidRDefault="00D2460A" w:rsidP="00D2460A">
      <w:pPr>
        <w:pStyle w:val="aff0"/>
        <w:widowControl w:val="0"/>
        <w:ind w:left="0"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D2460A" w:rsidRPr="00AE248D" w:rsidRDefault="00D2460A" w:rsidP="00D2460A">
      <w:pPr>
        <w:pStyle w:val="aff0"/>
        <w:widowControl w:val="0"/>
        <w:ind w:left="0" w:firstLine="709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ОК 9. Ориентироваться в условиях частой смены технологий в профессиональной деятельности.</w:t>
      </w:r>
    </w:p>
    <w:p w:rsidR="00924A94" w:rsidRPr="00924A94" w:rsidRDefault="00924A94" w:rsidP="00924A94">
      <w:pPr>
        <w:widowControl w:val="0"/>
        <w:autoSpaceDE w:val="0"/>
        <w:autoSpaceDN w:val="0"/>
        <w:adjustRightInd w:val="0"/>
        <w:ind w:left="133" w:right="117" w:firstLine="575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ОК10. Использоватьв профессиональной деятельностиумения и знания,полученныеобучающимисявходеосвоенияучебныхпредметоввсоответствии</w:t>
      </w:r>
      <w:r w:rsidRPr="00924A94">
        <w:rPr>
          <w:rFonts w:ascii="Times New Roman" w:eastAsia="Times New Roman" w:hAnsi="Times New Roman"/>
          <w:color w:val="FF0000"/>
          <w:spacing w:val="-1"/>
          <w:w w:val="95"/>
          <w:lang w:eastAsia="ru-RU"/>
        </w:rPr>
        <w:t xml:space="preserve">сфедеральнымгосударственным образовательным </w:t>
      </w: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стандартомсреднегообщего</w:t>
      </w:r>
      <w:r w:rsidRPr="00924A94">
        <w:rPr>
          <w:rFonts w:ascii="Times New Roman" w:eastAsia="Times New Roman" w:hAnsi="Times New Roman"/>
          <w:color w:val="FF0000"/>
          <w:lang w:eastAsia="ru-RU"/>
        </w:rPr>
        <w:t>образования.</w:t>
      </w:r>
    </w:p>
    <w:p w:rsidR="00924A94" w:rsidRPr="00924A94" w:rsidRDefault="00924A94" w:rsidP="00924A94">
      <w:pPr>
        <w:widowControl w:val="0"/>
        <w:autoSpaceDE w:val="0"/>
        <w:autoSpaceDN w:val="0"/>
        <w:adjustRightInd w:val="0"/>
        <w:ind w:left="138" w:right="101" w:firstLine="570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ОК11.Проявлятьгражданско-патриотическуюпозицию,демонстрироватьосознанноеповедениенаосноветрадиционныхобщечеловеческихценностей,</w:t>
      </w:r>
      <w:r w:rsidRPr="00924A94">
        <w:rPr>
          <w:rFonts w:ascii="Times New Roman" w:eastAsia="Times New Roman" w:hAnsi="Times New Roman"/>
          <w:color w:val="FF0000"/>
          <w:lang w:eastAsia="ru-RU"/>
        </w:rPr>
        <w:t>применитьстандартыантикоррупционногоповедения.</w:t>
      </w:r>
    </w:p>
    <w:p w:rsidR="00D2460A" w:rsidRPr="00924A94" w:rsidRDefault="00924A94" w:rsidP="00233BDD">
      <w:pPr>
        <w:widowControl w:val="0"/>
        <w:autoSpaceDE w:val="0"/>
        <w:autoSpaceDN w:val="0"/>
        <w:adjustRightInd w:val="0"/>
        <w:ind w:left="138" w:right="146" w:firstLine="570"/>
        <w:jc w:val="both"/>
        <w:rPr>
          <w:rFonts w:ascii="Times New Roman" w:eastAsia="Times New Roman" w:hAnsi="Times New Roman"/>
          <w:color w:val="FF0000"/>
          <w:sz w:val="28"/>
          <w:szCs w:val="26"/>
          <w:lang w:eastAsia="ru-RU"/>
        </w:rPr>
      </w:pP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ОК12.Использоватьзнанияпофинансовойграмотности,планировать</w:t>
      </w:r>
      <w:r w:rsidRPr="00924A94">
        <w:rPr>
          <w:rFonts w:ascii="Times New Roman" w:eastAsia="Times New Roman" w:hAnsi="Times New Roman"/>
          <w:color w:val="FF0000"/>
          <w:w w:val="90"/>
          <w:lang w:eastAsia="ru-RU"/>
        </w:rPr>
        <w:t>предпринимательскуюдеятельностьвпрофессиональнойсфере</w:t>
      </w:r>
      <w:r>
        <w:rPr>
          <w:rFonts w:ascii="Times New Roman" w:eastAsia="Times New Roman" w:hAnsi="Times New Roman"/>
          <w:color w:val="FF0000"/>
          <w:w w:val="90"/>
          <w:sz w:val="28"/>
          <w:szCs w:val="26"/>
          <w:lang w:eastAsia="ru-RU"/>
        </w:rPr>
        <w:t>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Артист-вокалист, преподаватель, руководитель народного коллектива</w:t>
      </w:r>
      <w:r w:rsidRPr="00AE248D">
        <w:rPr>
          <w:rFonts w:ascii="Times New Roman" w:hAnsi="Times New Roman"/>
          <w:iCs/>
        </w:rPr>
        <w:t xml:space="preserve">должен </w:t>
      </w:r>
      <w:r w:rsidRPr="00AE248D">
        <w:rPr>
          <w:rFonts w:ascii="Times New Roman" w:eastAsia="Times New Roman" w:hAnsi="Times New Roman"/>
        </w:rPr>
        <w:t xml:space="preserve">обладать </w:t>
      </w:r>
      <w:r w:rsidRPr="00AE248D">
        <w:rPr>
          <w:rFonts w:ascii="Times New Roman" w:eastAsia="Times New Roman" w:hAnsi="Times New Roman"/>
          <w:b/>
        </w:rPr>
        <w:t>профессиональными компетенциями</w:t>
      </w:r>
      <w:r w:rsidRPr="00AE248D">
        <w:rPr>
          <w:rFonts w:ascii="Times New Roman" w:eastAsia="Times New Roman" w:hAnsi="Times New Roman"/>
        </w:rPr>
        <w:t>, соответствующими основным видам профессиональной деятельности:</w:t>
      </w:r>
    </w:p>
    <w:p w:rsidR="007007B2" w:rsidRPr="00AE248D" w:rsidRDefault="007007B2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Исполнительская деятельность</w:t>
      </w:r>
    </w:p>
    <w:p w:rsidR="007007B2" w:rsidRPr="00AE248D" w:rsidRDefault="007007B2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lastRenderedPageBreak/>
        <w:t>ПК 1.1. 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требованиями).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1.2. Осуществлять исполнительскую деятельность и репетиционную работу в  условиях концертной организации в народных хоровых и ансамблевых коллективах.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 1.3.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1.4. 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1.5. Систематически работать над совершенствованием исполнительского репертуара.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1.6. Применять базовые знания по физиологии, гигиене певческого голоса для решения музыкально-исполнительских задач.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Педагогическая деятельность</w:t>
      </w:r>
    </w:p>
    <w:p w:rsidR="007007B2" w:rsidRPr="00AE248D" w:rsidRDefault="007007B2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</w:p>
    <w:p w:rsidR="00D2460A" w:rsidRDefault="00D2460A" w:rsidP="00D2460A">
      <w:pPr>
        <w:tabs>
          <w:tab w:val="left" w:pos="1080"/>
        </w:tabs>
        <w:spacing w:line="100" w:lineRule="atLeast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</w:rPr>
        <w:t>ПК 2.1. </w:t>
      </w:r>
      <w:r w:rsidRPr="00A37C7D">
        <w:rPr>
          <w:rFonts w:ascii="Times New Roman" w:hAnsi="Times New Roman"/>
        </w:rPr>
        <w:t xml:space="preserve">Осуществлять педагогическую и учебно-методическую деятельность в  </w:t>
      </w:r>
      <w:r>
        <w:rPr>
          <w:rFonts w:ascii="Times New Roman" w:eastAsia="Times New Roman" w:hAnsi="Times New Roman"/>
        </w:rPr>
        <w:t>образовательных организациях  дополнительного образования детей (</w:t>
      </w:r>
      <w:r w:rsidRPr="006D652E">
        <w:rPr>
          <w:rFonts w:ascii="Times New Roman" w:eastAsia="Times New Roman" w:hAnsi="Times New Roman"/>
        </w:rPr>
        <w:t>детских школах иску</w:t>
      </w:r>
      <w:r>
        <w:rPr>
          <w:rFonts w:ascii="Times New Roman" w:eastAsia="Times New Roman" w:hAnsi="Times New Roman"/>
        </w:rPr>
        <w:t>сств по видам искусств),  общеобразовательных  организациях</w:t>
      </w:r>
      <w:r w:rsidRPr="006D652E"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</w:rPr>
        <w:t>профессиональных образовательных  организациях.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 2.2.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D2460A" w:rsidRPr="00924A94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2.3. </w:t>
      </w:r>
      <w:r w:rsidR="00924A94" w:rsidRPr="00924A94">
        <w:rPr>
          <w:rFonts w:ascii="Times New Roman" w:eastAsia="Times New Roman" w:hAnsi="Times New Roman"/>
          <w:color w:val="FF0000"/>
          <w:w w:val="90"/>
          <w:lang w:eastAsia="ru-RU"/>
        </w:rPr>
        <w:t>Анализироватьпроведенныезанятиядля установлениясоответствиясодержания,методов и средств поставленнымцелям и задачам,интерпретировать и</w:t>
      </w:r>
      <w:r w:rsidR="00924A94" w:rsidRPr="00924A94">
        <w:rPr>
          <w:rFonts w:ascii="Times New Roman" w:eastAsia="Times New Roman" w:hAnsi="Times New Roman"/>
          <w:color w:val="FF0000"/>
          <w:w w:val="95"/>
          <w:lang w:eastAsia="ru-RU"/>
        </w:rPr>
        <w:t>использоватьвработеполученныерезультатыдлякоррекциисобственной деятельности</w:t>
      </w:r>
      <w:r w:rsidRPr="00924A94">
        <w:rPr>
          <w:rFonts w:ascii="Times New Roman" w:hAnsi="Times New Roman"/>
        </w:rPr>
        <w:t>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 2.4. Осваивать основной учебно-педагогический репертуар.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2.5. Применять классические и современные методы преподавания, вокальных и хоровых дисциплин, анализировать особенности народных исполнительских стилей.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924A94" w:rsidRPr="00924A94" w:rsidRDefault="00924A94" w:rsidP="00924A9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ПK2.7.Планироватьразвитиепрофессиональныхуменийобучающихся.Создавать педагогические условия для формирования и развития у обучающихся</w:t>
      </w:r>
      <w:r w:rsidRPr="00924A94">
        <w:rPr>
          <w:rFonts w:ascii="Times New Roman" w:eastAsia="Times New Roman" w:hAnsi="Times New Roman"/>
          <w:color w:val="FF0000"/>
          <w:lang w:eastAsia="ru-RU"/>
        </w:rPr>
        <w:t>самоконтроля и самооценки процесса и результатов освоения основныхидополнительныхобразовательныхпрограмм.</w:t>
      </w:r>
    </w:p>
    <w:p w:rsidR="00924A94" w:rsidRPr="00924A94" w:rsidRDefault="00924A94" w:rsidP="00924A9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color w:val="FF0000"/>
          <w:spacing w:val="78"/>
          <w:lang w:eastAsia="ru-RU"/>
        </w:rPr>
      </w:pPr>
      <w:r w:rsidRPr="00924A94">
        <w:rPr>
          <w:rFonts w:ascii="Times New Roman" w:eastAsia="Times New Roman" w:hAnsi="Times New Roman"/>
          <w:color w:val="FF0000"/>
          <w:w w:val="95"/>
          <w:lang w:eastAsia="ru-RU"/>
        </w:rPr>
        <w:t>ПK2.8.Владетькультуройустнойиписьменнойречи,профессиональной терминологией.</w:t>
      </w:r>
    </w:p>
    <w:p w:rsidR="00924A94" w:rsidRDefault="00924A94" w:rsidP="00924A94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color w:val="FF0000"/>
          <w:spacing w:val="1"/>
          <w:lang w:eastAsia="ru-RU"/>
        </w:rPr>
      </w:pPr>
      <w:r w:rsidRPr="00924A94">
        <w:rPr>
          <w:rFonts w:ascii="Times New Roman" w:eastAsia="Times New Roman" w:hAnsi="Times New Roman"/>
          <w:color w:val="FF0000"/>
          <w:lang w:eastAsia="ru-RU"/>
        </w:rPr>
        <w:t>ПK2.9.Осуществлятьвзаимодействиясродителями(законнымипредставителями)</w:t>
      </w:r>
    </w:p>
    <w:p w:rsidR="00924A94" w:rsidRDefault="00924A94" w:rsidP="00924A9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924A94">
        <w:rPr>
          <w:rFonts w:ascii="Times New Roman" w:eastAsia="Times New Roman" w:hAnsi="Times New Roman"/>
          <w:color w:val="FF0000"/>
          <w:lang w:eastAsia="ru-RU"/>
        </w:rPr>
        <w:t>обучающихся,осваивающихосновнуюидополнительнуюобщеобразовательнуюпрограмму,прирешениизадачобученияивоспитания</w:t>
      </w:r>
      <w:r>
        <w:rPr>
          <w:rFonts w:ascii="Times New Roman" w:eastAsia="Times New Roman" w:hAnsi="Times New Roman"/>
          <w:color w:val="FF0000"/>
          <w:lang w:eastAsia="ru-RU"/>
        </w:rPr>
        <w:t>.</w:t>
      </w:r>
    </w:p>
    <w:p w:rsidR="00924A94" w:rsidRPr="00924A94" w:rsidRDefault="00924A94" w:rsidP="00924A94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/>
          <w:lang w:eastAsia="ru-RU"/>
        </w:rPr>
      </w:pPr>
    </w:p>
    <w:p w:rsidR="00D2460A" w:rsidRDefault="00D2460A" w:rsidP="00D2460A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</w:rPr>
      </w:pPr>
      <w:r w:rsidRPr="00AE248D">
        <w:rPr>
          <w:rFonts w:ascii="Times New Roman" w:hAnsi="Times New Roman" w:cs="Times New Roman"/>
          <w:b/>
          <w:szCs w:val="24"/>
        </w:rPr>
        <w:t>Организационная деятельность</w:t>
      </w:r>
    </w:p>
    <w:p w:rsidR="007007B2" w:rsidRPr="00AE248D" w:rsidRDefault="007007B2" w:rsidP="00D2460A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</w:rPr>
      </w:pP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 3.1.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ПК 3.2. 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ПК 3.3. Использовать базовые нормативно-правовые знания в деятельности специалиста по организационной работе в учреждениях </w:t>
      </w:r>
      <w:r>
        <w:rPr>
          <w:rFonts w:ascii="Times New Roman" w:hAnsi="Times New Roman"/>
        </w:rPr>
        <w:t xml:space="preserve">(организациях) </w:t>
      </w:r>
      <w:r w:rsidRPr="00AE248D">
        <w:rPr>
          <w:rFonts w:ascii="Times New Roman" w:hAnsi="Times New Roman"/>
        </w:rPr>
        <w:t>образования и культуры.</w:t>
      </w:r>
    </w:p>
    <w:p w:rsidR="00D2460A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lastRenderedPageBreak/>
        <w:t>ПК 3.4. Создавать концертно-тематические программы с учетом специфики восприятия различными возрастными группами слушателей.</w:t>
      </w:r>
    </w:p>
    <w:p w:rsidR="007007B2" w:rsidRDefault="007007B2" w:rsidP="007007B2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7007B2" w:rsidRPr="007007B2" w:rsidRDefault="00E209A4" w:rsidP="007007B2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color w:val="FF0000"/>
        </w:rPr>
      </w:pPr>
      <w:r>
        <w:rPr>
          <w:rFonts w:ascii="Times New Roman" w:eastAsia="Times New Roman" w:hAnsi="Times New Roman"/>
          <w:color w:val="FF0000"/>
        </w:rPr>
        <w:t xml:space="preserve">3.1. </w:t>
      </w:r>
      <w:r w:rsidR="007007B2" w:rsidRPr="007007B2">
        <w:rPr>
          <w:rFonts w:ascii="Times New Roman" w:eastAsia="Times New Roman" w:hAnsi="Times New Roman"/>
          <w:color w:val="FF0000"/>
        </w:rPr>
        <w:t>Артист-вокалист, преподаватель, руководитель народного коллектива</w:t>
      </w:r>
      <w:r w:rsidR="007007B2" w:rsidRPr="007007B2">
        <w:rPr>
          <w:rFonts w:ascii="Times New Roman" w:hAnsi="Times New Roman"/>
          <w:iCs/>
          <w:color w:val="FF0000"/>
        </w:rPr>
        <w:t xml:space="preserve">должен </w:t>
      </w:r>
      <w:r w:rsidR="007007B2" w:rsidRPr="007007B2">
        <w:rPr>
          <w:rFonts w:ascii="Times New Roman" w:eastAsia="Times New Roman" w:hAnsi="Times New Roman"/>
          <w:color w:val="FF0000"/>
        </w:rPr>
        <w:t>обладат</w:t>
      </w:r>
      <w:r w:rsidR="007007B2" w:rsidRPr="00AE248D">
        <w:rPr>
          <w:rFonts w:ascii="Times New Roman" w:eastAsia="Times New Roman" w:hAnsi="Times New Roman"/>
        </w:rPr>
        <w:t>ь</w:t>
      </w:r>
      <w:r w:rsidR="007007B2" w:rsidRPr="007007B2">
        <w:rPr>
          <w:rFonts w:ascii="Times New Roman" w:eastAsia="Times New Roman" w:hAnsi="Times New Roman"/>
          <w:color w:val="FF0000"/>
        </w:rPr>
        <w:t xml:space="preserve"> личностными результатами,сформированными на основе Программы воспитания:</w:t>
      </w:r>
    </w:p>
    <w:p w:rsidR="007007B2" w:rsidRDefault="007007B2" w:rsidP="00D2460A">
      <w:pPr>
        <w:ind w:firstLine="720"/>
        <w:jc w:val="both"/>
        <w:rPr>
          <w:rFonts w:ascii="Times New Roman" w:hAnsi="Times New Roman"/>
        </w:rPr>
      </w:pPr>
    </w:p>
    <w:p w:rsidR="007007B2" w:rsidRDefault="007007B2" w:rsidP="00D2460A">
      <w:pPr>
        <w:ind w:firstLine="720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126"/>
      </w:tblGrid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bookmarkStart w:id="2" w:name="_Hlk73632186"/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 xml:space="preserve">Личностные результаты </w:t>
            </w:r>
          </w:p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 xml:space="preserve">реализации программы воспитания </w:t>
            </w:r>
          </w:p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i/>
                <w:iCs/>
                <w:color w:val="FF0000"/>
                <w:lang w:eastAsia="ru-RU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 xml:space="preserve">Код личностных результатов </w:t>
            </w: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br/>
              <w:t xml:space="preserve">реализации </w:t>
            </w: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br/>
              <w:t xml:space="preserve">программы </w:t>
            </w: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br/>
              <w:t>воспитания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spacing w:before="12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Осознающий себя гражданином и защитником великой страны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2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3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4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5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6</w:t>
            </w:r>
          </w:p>
        </w:tc>
      </w:tr>
      <w:tr w:rsidR="007007B2" w:rsidRPr="007007B2" w:rsidTr="00233BDD">
        <w:trPr>
          <w:trHeight w:val="268"/>
        </w:trPr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7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8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ind w:firstLine="33"/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9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10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lastRenderedPageBreak/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11</w:t>
            </w:r>
          </w:p>
        </w:tc>
      </w:tr>
      <w:tr w:rsidR="007007B2" w:rsidRPr="007007B2" w:rsidTr="00233BDD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07B2" w:rsidRPr="007007B2" w:rsidRDefault="007007B2" w:rsidP="007007B2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12</w:t>
            </w:r>
          </w:p>
        </w:tc>
      </w:tr>
      <w:tr w:rsidR="007007B2" w:rsidRPr="007007B2" w:rsidTr="00233BDD">
        <w:tc>
          <w:tcPr>
            <w:tcW w:w="9464" w:type="dxa"/>
            <w:gridSpan w:val="2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Личностные результаты</w:t>
            </w:r>
          </w:p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 xml:space="preserve">реализации программы воспитания, </w:t>
            </w: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br/>
              <w:t xml:space="preserve">определенные отраслевыми требованиями к деловым качествам личности </w:t>
            </w:r>
          </w:p>
        </w:tc>
      </w:tr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  <w:t>Демонстрирующий готовность к продолжению образования, к социальной и профессиональной мобильности в условиях современного общества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13</w:t>
            </w:r>
          </w:p>
        </w:tc>
      </w:tr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  <w:t xml:space="preserve">Экономически активный, предприимчивый, готовый к </w:t>
            </w:r>
          </w:p>
          <w:p w:rsidR="007007B2" w:rsidRPr="007007B2" w:rsidRDefault="007007B2" w:rsidP="007007B2">
            <w:pPr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  <w:t>самозанятости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ind w:firstLine="33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14</w:t>
            </w:r>
          </w:p>
        </w:tc>
      </w:tr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Cs/>
                <w:color w:val="FF0000"/>
                <w:lang w:eastAsia="ru-RU"/>
              </w:rPr>
              <w:t>Демонстрирующий навыки эффективного обмена информацией и взаимодействия с другими людьми, обладающий навыками коммуникации</w:t>
            </w:r>
          </w:p>
        </w:tc>
        <w:tc>
          <w:tcPr>
            <w:tcW w:w="2126" w:type="dxa"/>
            <w:vAlign w:val="center"/>
          </w:tcPr>
          <w:p w:rsidR="007007B2" w:rsidRPr="007007B2" w:rsidRDefault="007007B2" w:rsidP="007007B2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15</w:t>
            </w:r>
          </w:p>
        </w:tc>
      </w:tr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Демонстрирующий навыки противодействия коррупции</w:t>
            </w:r>
          </w:p>
        </w:tc>
        <w:tc>
          <w:tcPr>
            <w:tcW w:w="2126" w:type="dxa"/>
          </w:tcPr>
          <w:p w:rsidR="007007B2" w:rsidRPr="007007B2" w:rsidRDefault="007007B2" w:rsidP="007007B2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16</w:t>
            </w:r>
          </w:p>
        </w:tc>
      </w:tr>
      <w:tr w:rsidR="007007B2" w:rsidRPr="007007B2" w:rsidTr="00233BDD">
        <w:tc>
          <w:tcPr>
            <w:tcW w:w="7338" w:type="dxa"/>
          </w:tcPr>
          <w:p w:rsidR="007007B2" w:rsidRPr="007007B2" w:rsidRDefault="007007B2" w:rsidP="007007B2">
            <w:pPr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color w:val="FF0000"/>
                <w:lang w:eastAsia="ru-RU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126" w:type="dxa"/>
          </w:tcPr>
          <w:p w:rsidR="007007B2" w:rsidRPr="007007B2" w:rsidRDefault="007007B2" w:rsidP="007007B2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</w:pPr>
            <w:r w:rsidRPr="007007B2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>ЛР 17</w:t>
            </w:r>
          </w:p>
        </w:tc>
      </w:tr>
      <w:bookmarkEnd w:id="2"/>
    </w:tbl>
    <w:p w:rsidR="007007B2" w:rsidRPr="00AE248D" w:rsidRDefault="007007B2" w:rsidP="007007B2">
      <w:pPr>
        <w:jc w:val="both"/>
        <w:rPr>
          <w:rFonts w:ascii="Times New Roman" w:hAnsi="Times New Roman"/>
        </w:rPr>
      </w:pPr>
    </w:p>
    <w:p w:rsidR="00D2460A" w:rsidRPr="00AE248D" w:rsidRDefault="00D2460A" w:rsidP="00D2460A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bookmarkStart w:id="3" w:name="_Toc277515244"/>
      <w:r w:rsidRPr="00AE248D">
        <w:rPr>
          <w:bCs/>
          <w:kern w:val="32"/>
          <w:sz w:val="24"/>
          <w:szCs w:val="24"/>
          <w:lang w:bidi="en-US"/>
        </w:rPr>
        <w:t>4. Документы, определяющие содержание и организацию образовательного процесса</w:t>
      </w:r>
      <w:bookmarkEnd w:id="3"/>
    </w:p>
    <w:p w:rsidR="00D2460A" w:rsidRPr="00AE248D" w:rsidRDefault="00D2460A" w:rsidP="00D2460A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bookmarkStart w:id="4" w:name="_Toc263683819"/>
      <w:bookmarkStart w:id="5" w:name="_Toc277515245"/>
      <w:r w:rsidRPr="00AE248D">
        <w:rPr>
          <w:bCs/>
          <w:kern w:val="32"/>
          <w:sz w:val="24"/>
          <w:szCs w:val="24"/>
          <w:lang w:bidi="en-US"/>
        </w:rPr>
        <w:tab/>
        <w:t>4.1. Календарный учебный график</w:t>
      </w:r>
      <w:bookmarkEnd w:id="4"/>
      <w:bookmarkEnd w:id="5"/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Календарный учебный график ГБ</w:t>
      </w:r>
      <w:r>
        <w:rPr>
          <w:rFonts w:ascii="Times New Roman" w:eastAsia="Times New Roman" w:hAnsi="Times New Roman"/>
        </w:rPr>
        <w:t xml:space="preserve">ПОУ РБ </w:t>
      </w:r>
      <w:r w:rsidRPr="00AE248D">
        <w:rPr>
          <w:rFonts w:ascii="Times New Roman" w:eastAsia="Times New Roman" w:hAnsi="Times New Roman"/>
        </w:rPr>
        <w:t xml:space="preserve">Салаватский музыкальный колледж соответствует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 </w:t>
      </w:r>
    </w:p>
    <w:p w:rsidR="00D2460A" w:rsidRDefault="00D2460A" w:rsidP="00D2460A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bookmarkStart w:id="6" w:name="_Toc263683820"/>
      <w:bookmarkStart w:id="7" w:name="_Toc277515246"/>
      <w:r w:rsidRPr="00AE248D">
        <w:rPr>
          <w:bCs/>
          <w:kern w:val="32"/>
          <w:sz w:val="24"/>
          <w:szCs w:val="24"/>
          <w:lang w:bidi="en-US"/>
        </w:rPr>
        <w:t>4.2. Рабочий учебный план</w:t>
      </w:r>
      <w:bookmarkEnd w:id="6"/>
      <w:bookmarkEnd w:id="7"/>
    </w:p>
    <w:p w:rsidR="00D2460A" w:rsidRPr="0009714C" w:rsidRDefault="00D2460A" w:rsidP="00D2460A">
      <w:pPr>
        <w:rPr>
          <w:lang w:bidi="en-US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eastAsia="Times New Roman" w:hAnsi="Times New Roman"/>
        </w:rPr>
        <w:t>Рабочий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«Вариативной части» учебного плана учебное заведение руководствуется целями и задачами настоящего ФГОС СПО и компетенциями выпускника, указанными в ФГОС СПО. Формирование цикла «Вариативная часть» и введение в разделы практики аудиторных занятий основывается на исторических традициях в подготовке профессиональных кадров в области музыкального искусства, а также р</w:t>
      </w:r>
      <w:r w:rsidRPr="00AE248D">
        <w:rPr>
          <w:rFonts w:ascii="Times New Roman" w:hAnsi="Times New Roman"/>
        </w:rPr>
        <w:t>асширении компетенций выпускника, связанных с потребностями рынка труда. При этом учитываются имеющиеся финансовые ресурсы, предусмотренные на оплату труда преподавательского состава (Приложение 2).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</w:rPr>
      </w:pPr>
      <w:r w:rsidRPr="00AE248D">
        <w:rPr>
          <w:rFonts w:ascii="Times New Roman" w:hAnsi="Times New Roman"/>
          <w:b/>
        </w:rPr>
        <w:t>4.3. Аннотации к примерным программам учебных дисциплин, практик, МДК.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Аннотации представлены к примерным программам учебных дисциплин, практик и МДК базовой части ФГОС СПО. Аннотации позволяют получить представление о структуре и содержании самих примерных программ (приложение 3)</w:t>
      </w:r>
    </w:p>
    <w:p w:rsidR="007007B2" w:rsidRDefault="007007B2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</w:p>
    <w:p w:rsidR="007007B2" w:rsidRDefault="007007B2" w:rsidP="007007B2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/>
          <w:b/>
          <w:color w:val="FF0000"/>
        </w:rPr>
      </w:pPr>
      <w:r w:rsidRPr="007007B2">
        <w:rPr>
          <w:rFonts w:ascii="Times New Roman" w:eastAsia="Times New Roman" w:hAnsi="Times New Roman"/>
          <w:b/>
          <w:color w:val="FF0000"/>
        </w:rPr>
        <w:t>4.4. Рабочая программа воспитания</w:t>
      </w:r>
    </w:p>
    <w:p w:rsidR="007007B2" w:rsidRPr="007007B2" w:rsidRDefault="007007B2" w:rsidP="007007B2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/>
          <w:b/>
          <w:color w:val="FF0000"/>
        </w:rPr>
      </w:pPr>
    </w:p>
    <w:p w:rsidR="007007B2" w:rsidRPr="007007B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</w:rPr>
      </w:pPr>
      <w:r w:rsidRPr="007007B2">
        <w:rPr>
          <w:rFonts w:ascii="Times New Roman" w:eastAsia="Times New Roman" w:hAnsi="Times New Roman"/>
          <w:b/>
          <w:color w:val="FF0000"/>
        </w:rPr>
        <w:t xml:space="preserve">Рабочая программа воспитания соответствует требованиям ФГОС, </w:t>
      </w:r>
      <w:r w:rsidRPr="007007B2">
        <w:rPr>
          <w:rFonts w:ascii="Times New Roman" w:eastAsia="Times New Roman" w:hAnsi="Times New Roman"/>
          <w:b/>
          <w:color w:val="FF0000"/>
        </w:rPr>
        <w:lastRenderedPageBreak/>
        <w:t xml:space="preserve">разработана на основании Примерной программы воспитания. Рабочая программа воспитания направлена на развитие личности обучающихся, в том числе духовно-нравственное развитие,  укрепление психического здоровья и физическое воспитание,  достижение результатов освоения обучающимися образовательной программы. </w:t>
      </w:r>
    </w:p>
    <w:p w:rsidR="007007B2" w:rsidRPr="007007B2" w:rsidRDefault="007007B2" w:rsidP="007007B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FF0000"/>
        </w:rPr>
      </w:pPr>
      <w:r w:rsidRPr="007007B2">
        <w:rPr>
          <w:rFonts w:ascii="Times New Roman" w:eastAsia="Times New Roman" w:hAnsi="Times New Roman"/>
          <w:b/>
          <w:color w:val="FF0000"/>
        </w:rPr>
        <w:t xml:space="preserve">Рабочая программа воспитания имеет модульную структуру и включает в себя: </w:t>
      </w:r>
    </w:p>
    <w:p w:rsidR="007007B2" w:rsidRPr="0080650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описание особенностей воспитательного процесса; </w:t>
      </w:r>
    </w:p>
    <w:p w:rsidR="007007B2" w:rsidRPr="0080650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цель и задачи воспитания, обучающихся на всех уровнях; </w:t>
      </w:r>
    </w:p>
    <w:p w:rsidR="007007B2" w:rsidRPr="0080650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деятельность; </w:t>
      </w:r>
    </w:p>
    <w:p w:rsidR="007007B2" w:rsidRPr="0080650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основные направления самоанализа воспитательной работы в организации, осуществляющей образовательную деятельность. </w:t>
      </w:r>
    </w:p>
    <w:p w:rsidR="007007B2" w:rsidRPr="00806502" w:rsidRDefault="007007B2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>Рабочая программа воспитания предусматривает максимальное содействие развития социально активной, нравственной, образованной личности,  формирование профессиональных знаний, умений, навыков при становлении высококвалифицированного и конкурентоспособного специалиста, приобщение к общечеловеческим духовным и культурным ценностям, воспитание эстетических вкусов,  творческого потенциала и личности студента.</w:t>
      </w:r>
    </w:p>
    <w:p w:rsidR="00D2460A" w:rsidRPr="00806502" w:rsidRDefault="007007B2" w:rsidP="007007B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(приложение 4) </w:t>
      </w:r>
    </w:p>
    <w:p w:rsidR="00D2460A" w:rsidRPr="00806502" w:rsidRDefault="00D2460A" w:rsidP="009966A9">
      <w:pPr>
        <w:pStyle w:val="1"/>
        <w:spacing w:before="240" w:after="60"/>
        <w:rPr>
          <w:bCs/>
          <w:kern w:val="32"/>
          <w:sz w:val="28"/>
          <w:szCs w:val="28"/>
          <w:lang w:bidi="en-US"/>
        </w:rPr>
      </w:pPr>
      <w:bookmarkStart w:id="8" w:name="_Toc277515248"/>
      <w:r w:rsidRPr="00806502">
        <w:rPr>
          <w:bCs/>
          <w:kern w:val="32"/>
          <w:sz w:val="28"/>
          <w:szCs w:val="28"/>
          <w:lang w:bidi="en-US"/>
        </w:rPr>
        <w:t xml:space="preserve">5. </w:t>
      </w:r>
      <w:bookmarkEnd w:id="8"/>
      <w:r w:rsidRPr="00806502">
        <w:rPr>
          <w:bCs/>
          <w:kern w:val="32"/>
          <w:sz w:val="28"/>
          <w:szCs w:val="28"/>
          <w:lang w:bidi="en-US"/>
        </w:rPr>
        <w:t>Ресурсное обеспечение основной профессиональной образовательной программы</w:t>
      </w:r>
    </w:p>
    <w:p w:rsidR="007007B2" w:rsidRPr="00806502" w:rsidRDefault="007007B2" w:rsidP="007007B2">
      <w:pPr>
        <w:rPr>
          <w:sz w:val="28"/>
          <w:szCs w:val="28"/>
          <w:lang w:bidi="en-US"/>
        </w:rPr>
      </w:pP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Программа подготовки специалистов среднего звена по специальности 53.02.06. Сольное и хоровое народное пение обеспечивается учебно-методической документацией и материалами по всем дисциплинам, междисциплинарным курсам, видам практики основной образовательной программы.</w:t>
      </w:r>
      <w:r w:rsidR="009966A9" w:rsidRPr="00806502">
        <w:rPr>
          <w:rFonts w:ascii="Times New Roman" w:hAnsi="Times New Roman"/>
          <w:sz w:val="28"/>
          <w:szCs w:val="28"/>
        </w:rPr>
        <w:t xml:space="preserve"> При освоении основной образовательной программы в качестве инструмента виртуальной коммуникации, возможно использование элементов дистанционного обучения - образовательной платформы «</w:t>
      </w:r>
      <w:r w:rsidR="009966A9" w:rsidRPr="00806502">
        <w:rPr>
          <w:rFonts w:ascii="Times New Roman" w:hAnsi="Times New Roman"/>
          <w:sz w:val="28"/>
          <w:szCs w:val="28"/>
          <w:lang w:val="en-US"/>
        </w:rPr>
        <w:t>Moodl</w:t>
      </w:r>
      <w:r w:rsidR="009966A9" w:rsidRPr="00806502">
        <w:rPr>
          <w:rFonts w:ascii="Times New Roman" w:hAnsi="Times New Roman"/>
          <w:sz w:val="28"/>
          <w:szCs w:val="28"/>
        </w:rPr>
        <w:t xml:space="preserve">», программ </w:t>
      </w:r>
      <w:r w:rsidR="009966A9" w:rsidRPr="00806502">
        <w:rPr>
          <w:rFonts w:ascii="Times New Roman" w:hAnsi="Times New Roman"/>
          <w:sz w:val="28"/>
          <w:szCs w:val="28"/>
          <w:lang w:val="en-US"/>
        </w:rPr>
        <w:t>Skyp</w:t>
      </w:r>
      <w:r w:rsidR="009966A9" w:rsidRPr="00806502">
        <w:rPr>
          <w:rFonts w:ascii="Times New Roman" w:hAnsi="Times New Roman"/>
          <w:sz w:val="28"/>
          <w:szCs w:val="28"/>
        </w:rPr>
        <w:t xml:space="preserve">е, </w:t>
      </w:r>
      <w:r w:rsidR="009966A9" w:rsidRPr="008065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WhatsApp,</w:t>
      </w:r>
      <w:r w:rsidR="009966A9" w:rsidRPr="008065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Zoom</w:t>
      </w:r>
      <w:r w:rsidR="009966A9" w:rsidRPr="008065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и других.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В</w:t>
      </w:r>
      <w:r w:rsidRPr="00806502">
        <w:rPr>
          <w:rFonts w:ascii="Times New Roman" w:eastAsia="Times New Roman" w:hAnsi="Times New Roman"/>
          <w:iCs/>
          <w:sz w:val="28"/>
          <w:szCs w:val="28"/>
        </w:rPr>
        <w:t xml:space="preserve">неаудиторная работа обучающихся сопровождается методическим обеспечением и обоснованием времени, затрачиваемого на ее выполнение. 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Реализация основной профессиональной образовательной программы обеспечивается </w:t>
      </w:r>
      <w:r w:rsidR="009966A9" w:rsidRPr="00806502">
        <w:rPr>
          <w:rFonts w:ascii="Times New Roman" w:eastAsia="Times New Roman" w:hAnsi="Times New Roman"/>
          <w:sz w:val="28"/>
          <w:szCs w:val="28"/>
        </w:rPr>
        <w:t xml:space="preserve">доступом каждого обучающегося к сети Интернет, </w:t>
      </w:r>
      <w:r w:rsidRPr="00806502">
        <w:rPr>
          <w:rFonts w:ascii="Times New Roman" w:eastAsia="Times New Roman" w:hAnsi="Times New Roman"/>
          <w:sz w:val="28"/>
          <w:szCs w:val="28"/>
        </w:rPr>
        <w:t>базам данных и библиотечным фондам, формируемым по полному перечню дисциплин, междисциплинарных курсовосновной профессиона</w:t>
      </w:r>
      <w:r w:rsidR="009966A9" w:rsidRPr="00806502">
        <w:rPr>
          <w:rFonts w:ascii="Times New Roman" w:eastAsia="Times New Roman" w:hAnsi="Times New Roman"/>
          <w:sz w:val="28"/>
          <w:szCs w:val="28"/>
        </w:rPr>
        <w:t>льной образовательной программы</w:t>
      </w:r>
      <w:r w:rsidRPr="00806502">
        <w:rPr>
          <w:rFonts w:ascii="Times New Roman" w:eastAsia="Times New Roman" w:hAnsi="Times New Roman"/>
          <w:sz w:val="28"/>
          <w:szCs w:val="28"/>
        </w:rPr>
        <w:t xml:space="preserve">. Каждый обучающийся обеспечен не менее чем одним учебным печатным изданием по каждой дисциплине профессионального цикла и одним учебно-методическим печатным 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изданием по каждому междисциплинарному курсу. 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Библиотечный фонд укомплектован печатными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</w:t>
      </w:r>
      <w:r w:rsidRPr="00806502">
        <w:rPr>
          <w:rFonts w:ascii="Times New Roman" w:eastAsia="Times New Roman" w:hAnsi="Times New Roman"/>
          <w:sz w:val="28"/>
          <w:szCs w:val="28"/>
        </w:rPr>
        <w:lastRenderedPageBreak/>
        <w:t>клавирами оперных, хоровых и оркестровых произведений в объеме, соответствующем требованиям ППССЗ.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Библиотечный фонд помимо учебной литературы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Каждому обучающемуся обеспечен доступ к комплектам библиотечного фонда, состоящим не менее чем из 5 наименований отечественных журналов.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Колледж предоставляет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D2460A" w:rsidRPr="00806502" w:rsidRDefault="00D2460A" w:rsidP="00D2460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Салаватский музыкальный колледж располагает материально-технической базой, обеспечивающей проведение всех видов занятий, практической, творческой работы обучающихся. Материально-техническая база образовательного учреждения соответствует санитарным и противопожарным правилам и нормам. 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При выполнении обучающимися практических занятий в качестве обязательного компонента включаются практические задания с использованием персональныхкомпьютеров.</w:t>
      </w:r>
    </w:p>
    <w:p w:rsidR="00D2460A" w:rsidRPr="00806502" w:rsidRDefault="00D2460A" w:rsidP="00D2460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06502">
        <w:rPr>
          <w:rFonts w:ascii="Times New Roman" w:hAnsi="Times New Roman"/>
          <w:bCs/>
          <w:sz w:val="28"/>
          <w:szCs w:val="28"/>
        </w:rPr>
        <w:t xml:space="preserve"> Необходимый для реализации СПО по ППССЗ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806502">
        <w:rPr>
          <w:rFonts w:ascii="Times New Roman" w:eastAsia="Times New Roman" w:hAnsi="Times New Roman"/>
          <w:b/>
          <w:bCs/>
          <w:iCs/>
          <w:sz w:val="28"/>
          <w:szCs w:val="28"/>
        </w:rPr>
        <w:t>Кабинеты: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русского языка и литературы;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башкирского языка;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hAnsi="Times New Roman"/>
          <w:sz w:val="28"/>
          <w:szCs w:val="28"/>
        </w:rPr>
        <w:t>информатики (компьютерный класс) с выходом в Интернет</w:t>
      </w:r>
      <w:r w:rsidRPr="00806502">
        <w:rPr>
          <w:rFonts w:ascii="Times New Roman" w:eastAsia="Times New Roman" w:hAnsi="Times New Roman"/>
          <w:sz w:val="28"/>
          <w:szCs w:val="28"/>
        </w:rPr>
        <w:t>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806502">
        <w:rPr>
          <w:rFonts w:ascii="Times New Roman" w:hAnsi="Times New Roman"/>
          <w:sz w:val="28"/>
          <w:szCs w:val="28"/>
        </w:rPr>
        <w:t>математики и информатики,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806502">
        <w:rPr>
          <w:rFonts w:ascii="Times New Roman" w:hAnsi="Times New Roman"/>
          <w:sz w:val="28"/>
          <w:szCs w:val="28"/>
        </w:rPr>
        <w:t>иностранного языка,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hAnsi="Times New Roman"/>
          <w:sz w:val="28"/>
          <w:szCs w:val="28"/>
        </w:rPr>
        <w:t>истории, географии и обществознания;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мировой художественной культуры;</w:t>
      </w:r>
    </w:p>
    <w:p w:rsidR="00D2460A" w:rsidRPr="00806502" w:rsidRDefault="00D2460A" w:rsidP="00D2460A">
      <w:pPr>
        <w:autoSpaceDE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06502">
        <w:rPr>
          <w:rFonts w:ascii="Times New Roman" w:hAnsi="Times New Roman"/>
          <w:sz w:val="28"/>
          <w:szCs w:val="28"/>
        </w:rPr>
        <w:t xml:space="preserve">            гуманитарных и социально-экономических дисциплин;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музыкально-теоретических дисциплин;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музыкальной литературы.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left="709" w:hanging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06502">
        <w:rPr>
          <w:rFonts w:ascii="Times New Roman" w:eastAsia="Times New Roman" w:hAnsi="Times New Roman"/>
          <w:b/>
          <w:sz w:val="28"/>
          <w:szCs w:val="28"/>
        </w:rPr>
        <w:t>Учебные классы: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 xml:space="preserve">для групповых занятий; 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для  индивидуальных занятий;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для занятий по междисциплинарному курсу «Хоровое и ансамблевое пение» со специализированным оборудованием</w:t>
      </w:r>
      <w:r w:rsidRPr="00806502">
        <w:rPr>
          <w:rFonts w:ascii="Times New Roman" w:hAnsi="Times New Roman"/>
          <w:bCs/>
          <w:sz w:val="28"/>
          <w:szCs w:val="28"/>
        </w:rPr>
        <w:t>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t>для проведения оркестровых и ансамблевых занятий;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D2460A" w:rsidRPr="00806502" w:rsidRDefault="00D2460A" w:rsidP="00D2460A">
      <w:pPr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b/>
          <w:color w:val="FF0000"/>
          <w:sz w:val="28"/>
          <w:szCs w:val="28"/>
        </w:rPr>
        <w:t>Спортивный комплекс:</w:t>
      </w:r>
    </w:p>
    <w:p w:rsidR="00D2460A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806502">
        <w:rPr>
          <w:rFonts w:ascii="Times New Roman" w:eastAsia="Times New Roman" w:hAnsi="Times New Roman"/>
          <w:color w:val="FF0000"/>
          <w:sz w:val="28"/>
          <w:szCs w:val="28"/>
        </w:rPr>
        <w:t>спортивный зал;</w:t>
      </w:r>
    </w:p>
    <w:p w:rsidR="00D2460A" w:rsidRPr="00806502" w:rsidRDefault="00D2460A" w:rsidP="007007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D2460A" w:rsidRPr="00806502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06502">
        <w:rPr>
          <w:rFonts w:ascii="Times New Roman" w:eastAsia="Times New Roman" w:hAnsi="Times New Roman"/>
          <w:b/>
          <w:sz w:val="28"/>
          <w:szCs w:val="28"/>
        </w:rPr>
        <w:t>Залы:</w:t>
      </w:r>
    </w:p>
    <w:p w:rsidR="00806502" w:rsidRPr="00806502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06502">
        <w:rPr>
          <w:rFonts w:ascii="Times New Roman" w:eastAsia="Times New Roman" w:hAnsi="Times New Roman"/>
          <w:sz w:val="28"/>
          <w:szCs w:val="28"/>
        </w:rPr>
        <w:lastRenderedPageBreak/>
        <w:t xml:space="preserve">концертный зал на 250 посадочных мест с концертными роялями, пультами и </w:t>
      </w:r>
    </w:p>
    <w:p w:rsidR="00806502" w:rsidRPr="00806502" w:rsidRDefault="00806502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806502" w:rsidRDefault="00806502" w:rsidP="0080650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звукотехническим оборудованием; 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малый концертный зал от 30 посадочных мест с концертными роялями, пультами и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звукотехническим оборудованием;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библиотека, читальный зал с выходом в сеть Интернет;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помещения для работы со специализированными материалами </w:t>
      </w:r>
      <w:r w:rsidRPr="00AE248D">
        <w:rPr>
          <w:rFonts w:ascii="Times New Roman" w:hAnsi="Times New Roman"/>
          <w:bCs/>
        </w:rPr>
        <w:t>(фонотека, видеотека, фильмотека)</w:t>
      </w:r>
      <w:r w:rsidRPr="00AE248D">
        <w:rPr>
          <w:rFonts w:ascii="Times New Roman" w:eastAsia="Times New Roman" w:hAnsi="Times New Roman"/>
        </w:rPr>
        <w:t>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Учебные аудитории для индивидуальных занятий имеют площадь не менее 12 кв.м.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 xml:space="preserve">Для проведения занятий по дисциплине «Музыкальная информатика» образовательное учреждение располагает специальной аудиторией, оборудованной персональными компьютерами, MIDI-клавиатурами и соответствующим программным обеспечением.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При использовании электронных изданий образовательное учреждение  обеспечивает каждого обучающегося рабочим местом в компьютерном классе в соответствии с объемом изучаемых дисциплин.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В колледже обеспечены условия для содержания, своевременного обслуживания и ремонта всех музыкальных инструментов, находящихся на его балансе.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Образовательное учреждение имеет необходимый комплект лицензионного программного обеспечения.</w:t>
      </w:r>
    </w:p>
    <w:p w:rsidR="00353DCC" w:rsidRDefault="00353DCC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</w:p>
    <w:p w:rsidR="00353DCC" w:rsidRPr="00353DCC" w:rsidRDefault="00353DCC" w:rsidP="00353DCC">
      <w:pPr>
        <w:shd w:val="clear" w:color="auto" w:fill="FFFFFF"/>
        <w:ind w:left="142"/>
        <w:jc w:val="both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5.1. </w:t>
      </w:r>
      <w:r w:rsidRPr="00353DCC">
        <w:rPr>
          <w:rFonts w:ascii="Times New Roman" w:eastAsia="Times New Roman" w:hAnsi="Times New Roman"/>
          <w:b/>
          <w:bCs/>
          <w:lang w:eastAsia="ru-RU"/>
        </w:rPr>
        <w:t>Особенности организации образовательной деятельности для лиц с ограниченными возможностями здоровья</w:t>
      </w:r>
    </w:p>
    <w:p w:rsidR="00353DCC" w:rsidRPr="00353DCC" w:rsidRDefault="00353DCC" w:rsidP="00353DCC">
      <w:pPr>
        <w:shd w:val="clear" w:color="auto" w:fill="FFFFFF"/>
        <w:ind w:left="142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353DCC" w:rsidRPr="00353DCC" w:rsidRDefault="00353DCC" w:rsidP="00353DCC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образования, адаптированных при необходимости для обучения данной категории обучающихся.</w:t>
      </w:r>
    </w:p>
    <w:p w:rsidR="00353DCC" w:rsidRPr="00353DCC" w:rsidRDefault="00353DCC" w:rsidP="00353DCC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Образование обучающихся с ограниченными возможностями здоровья организовано совместно с другими обучающимися.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Обучение по образовательным программам среднего профессионального образования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В колледже созданы специальные условия для получения среднего профессионального образования, без которых невозможно или затруднено освоение образовательных программ обучающимися с ограниченными возможностями здоровья: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- имеются специальные социально-бытовые условия, обеспечивающие возможность беспрепятственного доступа обучающихся в учебные аудитории, столовые, туалетные и другие помещения колледжа, а также их пребывание в указанных помещениях (пандусы с входными группами, гусеничные мобильные подъемники, лифт, поручни) для лиц с нарушениями опорно-двигательного аппарата;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 xml:space="preserve">- использование в образовательном процессе специальных методов обучения и воспитания (организация отдельного учебного места вблизи размещения демонстрационного оборудования, дублирование основного содержания учебно-методического обеспечения в адаптированных раздаточных материалах, обеспечение облегченной практической деятельности на учебных занятиях, предупреждение признаков переутомления с помощью динамических пауз, соблюдение рационального акустического режима и обеспечение надлежащими звуковыми средствами воспроизведения информации в концертном зале, замедленный темп индивидуального обучения, многократное </w:t>
      </w:r>
      <w:r w:rsidRPr="00353DCC">
        <w:rPr>
          <w:rFonts w:ascii="Times New Roman" w:eastAsia="Times New Roman" w:hAnsi="Times New Roman"/>
          <w:lang w:eastAsia="ru-RU"/>
        </w:rPr>
        <w:lastRenderedPageBreak/>
        <w:t>повторение, опора на сохранные анализаторы, функции и системы организма,  опора на положительные личностные качества);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- обеспечение преподавателем-предметником организации технической помощи обучающимся с ограниченными возможностями здоровья;</w:t>
      </w:r>
    </w:p>
    <w:p w:rsidR="00353DCC" w:rsidRPr="00353DCC" w:rsidRDefault="00353DCC" w:rsidP="00353DCC">
      <w:pPr>
        <w:shd w:val="clear" w:color="auto" w:fill="FFFFFF"/>
        <w:spacing w:before="240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 xml:space="preserve">- наличие адаптированного официального сайта колледжа по адресу </w:t>
      </w:r>
      <w:r w:rsidRPr="00353DCC">
        <w:rPr>
          <w:rFonts w:ascii="Times New Roman" w:eastAsia="Times New Roman" w:hAnsi="Times New Roman"/>
          <w:color w:val="000000"/>
          <w:lang w:eastAsia="ru-RU"/>
        </w:rPr>
        <w:t> </w:t>
      </w:r>
      <w:hyperlink r:id="rId9" w:history="1">
        <w:r w:rsidRPr="00353DCC">
          <w:rPr>
            <w:rFonts w:ascii="Times New Roman" w:eastAsia="Times New Roman" w:hAnsi="Times New Roman"/>
            <w:color w:val="0000FF"/>
            <w:u w:val="single"/>
            <w:lang w:eastAsia="ru-RU"/>
          </w:rPr>
          <w:t>http://slvmuzkol.bash.muzkult.ru</w:t>
        </w:r>
      </w:hyperlink>
      <w:r w:rsidRPr="00353DCC">
        <w:rPr>
          <w:rFonts w:ascii="Times New Roman" w:eastAsia="Times New Roman" w:hAnsi="Times New Roman"/>
          <w:lang w:eastAsia="ru-RU"/>
        </w:rPr>
        <w:t>для слабовидящих;</w:t>
      </w:r>
    </w:p>
    <w:p w:rsidR="00353DCC" w:rsidRPr="00353DCC" w:rsidRDefault="00353DCC" w:rsidP="00353DCC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Оснащение колледжа специальным, в том числе компьютерным, оборудованием для осуществления обучения лиц с ограниченными возможностями по зрению, слуху, движению мобильным классом в составе:</w:t>
      </w:r>
    </w:p>
    <w:p w:rsidR="00353DCC" w:rsidRPr="00353DCC" w:rsidRDefault="00353DCC" w:rsidP="00353DCC">
      <w:pPr>
        <w:numPr>
          <w:ilvl w:val="0"/>
          <w:numId w:val="23"/>
        </w:numPr>
        <w:shd w:val="clear" w:color="auto" w:fill="FFFFFF"/>
        <w:spacing w:after="200" w:line="276" w:lineRule="auto"/>
        <w:ind w:left="56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4 ноутбука,</w:t>
      </w:r>
    </w:p>
    <w:p w:rsidR="00353DCC" w:rsidRPr="00353DCC" w:rsidRDefault="00353DCC" w:rsidP="00353DCC">
      <w:pPr>
        <w:numPr>
          <w:ilvl w:val="0"/>
          <w:numId w:val="23"/>
        </w:numPr>
        <w:shd w:val="clear" w:color="auto" w:fill="FFFFFF"/>
        <w:spacing w:after="200" w:line="276" w:lineRule="auto"/>
        <w:ind w:left="56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проектор,</w:t>
      </w:r>
    </w:p>
    <w:p w:rsidR="00353DCC" w:rsidRPr="00353DCC" w:rsidRDefault="00353DCC" w:rsidP="00353DCC">
      <w:pPr>
        <w:numPr>
          <w:ilvl w:val="0"/>
          <w:numId w:val="23"/>
        </w:numPr>
        <w:shd w:val="clear" w:color="auto" w:fill="FFFFFF"/>
        <w:spacing w:after="200" w:line="276" w:lineRule="auto"/>
        <w:ind w:left="56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экран, 4 наушника с микрофоном,</w:t>
      </w:r>
    </w:p>
    <w:p w:rsidR="00353DCC" w:rsidRPr="00353DCC" w:rsidRDefault="00353DCC" w:rsidP="00353DCC">
      <w:pPr>
        <w:numPr>
          <w:ilvl w:val="0"/>
          <w:numId w:val="23"/>
        </w:numPr>
        <w:shd w:val="clear" w:color="auto" w:fill="FFFFFF"/>
        <w:spacing w:after="200" w:line="276" w:lineRule="auto"/>
        <w:ind w:left="56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принтер.</w:t>
      </w:r>
    </w:p>
    <w:p w:rsidR="00353DCC" w:rsidRPr="00353DCC" w:rsidRDefault="00353DCC" w:rsidP="00353DCC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Для осуществления обучения лиц с ограниченными возможностями по зрению на ноутбуках установлено программное обеспечение экранного увеличения с речевой поддержкой</w:t>
      </w:r>
      <w:r w:rsidRPr="00353DCC">
        <w:rPr>
          <w:rFonts w:ascii="Times New Roman" w:eastAsia="Times New Roman" w:hAnsi="Times New Roman"/>
          <w:lang w:val="en-US" w:eastAsia="ru-RU"/>
        </w:rPr>
        <w:t>MagicPro</w:t>
      </w:r>
      <w:r w:rsidRPr="00353DCC">
        <w:rPr>
          <w:rFonts w:ascii="Times New Roman" w:eastAsia="Times New Roman" w:hAnsi="Times New Roman"/>
          <w:lang w:eastAsia="ru-RU"/>
        </w:rPr>
        <w:t>, которое дает возможность:</w:t>
      </w:r>
    </w:p>
    <w:p w:rsidR="00353DCC" w:rsidRPr="00353DCC" w:rsidRDefault="00353DCC" w:rsidP="00353DCC">
      <w:pPr>
        <w:shd w:val="clear" w:color="auto" w:fill="FFFFFF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- легко переключаться между увеличенным изображением экрана ПК и изображением с камеры;</w:t>
      </w:r>
    </w:p>
    <w:p w:rsidR="00353DCC" w:rsidRPr="00353DCC" w:rsidRDefault="00353DCC" w:rsidP="00CE078C">
      <w:pPr>
        <w:numPr>
          <w:ilvl w:val="0"/>
          <w:numId w:val="23"/>
        </w:numPr>
        <w:shd w:val="clear" w:color="auto" w:fill="FFFFFF"/>
        <w:spacing w:after="200"/>
        <w:ind w:left="357" w:hanging="35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изменять текст и цвет фона;</w:t>
      </w:r>
    </w:p>
    <w:p w:rsidR="00353DCC" w:rsidRPr="00353DCC" w:rsidRDefault="00353DCC" w:rsidP="00CE078C">
      <w:pPr>
        <w:numPr>
          <w:ilvl w:val="0"/>
          <w:numId w:val="23"/>
        </w:numPr>
        <w:shd w:val="clear" w:color="auto" w:fill="FFFFFF"/>
        <w:spacing w:after="200"/>
        <w:ind w:left="357" w:hanging="35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осуществлять захват изображений;</w:t>
      </w:r>
    </w:p>
    <w:p w:rsidR="00353DCC" w:rsidRPr="00353DCC" w:rsidRDefault="00353DCC" w:rsidP="00CE078C">
      <w:pPr>
        <w:numPr>
          <w:ilvl w:val="0"/>
          <w:numId w:val="23"/>
        </w:numPr>
        <w:shd w:val="clear" w:color="auto" w:fill="FFFFFF"/>
        <w:spacing w:after="200"/>
        <w:ind w:left="357" w:hanging="35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регулировать уровень контрастности;</w:t>
      </w:r>
    </w:p>
    <w:p w:rsidR="00353DCC" w:rsidRPr="00353DCC" w:rsidRDefault="00353DCC" w:rsidP="00CE078C">
      <w:pPr>
        <w:numPr>
          <w:ilvl w:val="0"/>
          <w:numId w:val="23"/>
        </w:numPr>
        <w:shd w:val="clear" w:color="auto" w:fill="FFFFFF"/>
        <w:spacing w:after="200"/>
        <w:ind w:left="357" w:hanging="35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lang w:eastAsia="ru-RU"/>
        </w:rPr>
        <w:t>увеличивать изображение на экране;</w:t>
      </w:r>
    </w:p>
    <w:p w:rsidR="00353DCC" w:rsidRPr="00CE078C" w:rsidRDefault="00353DCC" w:rsidP="00CE078C">
      <w:pPr>
        <w:numPr>
          <w:ilvl w:val="0"/>
          <w:numId w:val="23"/>
        </w:numPr>
        <w:shd w:val="clear" w:color="auto" w:fill="FFFFFF"/>
        <w:spacing w:after="200"/>
        <w:ind w:left="357" w:hanging="357"/>
        <w:contextualSpacing/>
        <w:jc w:val="both"/>
        <w:rPr>
          <w:rFonts w:ascii="Times New Roman" w:eastAsia="Times New Roman" w:hAnsi="Times New Roman"/>
          <w:lang w:eastAsia="ru-RU"/>
        </w:rPr>
      </w:pPr>
      <w:r w:rsidRPr="00353DCC">
        <w:rPr>
          <w:rFonts w:ascii="Times New Roman" w:eastAsia="Times New Roman" w:hAnsi="Times New Roman"/>
          <w:sz w:val="22"/>
          <w:szCs w:val="22"/>
          <w:lang w:eastAsia="ru-RU"/>
        </w:rPr>
        <w:t xml:space="preserve">использовать  </w:t>
      </w:r>
      <w:r w:rsidRPr="00353DCC">
        <w:rPr>
          <w:rFonts w:ascii="Times New Roman" w:eastAsia="Times New Roman" w:hAnsi="Times New Roman"/>
          <w:lang w:eastAsia="ru-RU"/>
        </w:rPr>
        <w:t>голосовое сопровождение текста</w:t>
      </w:r>
    </w:p>
    <w:p w:rsidR="00D2460A" w:rsidRPr="00AE248D" w:rsidRDefault="00D2460A" w:rsidP="00CE078C">
      <w:pPr>
        <w:pStyle w:val="1"/>
        <w:rPr>
          <w:b w:val="0"/>
          <w:sz w:val="24"/>
          <w:szCs w:val="24"/>
        </w:rPr>
      </w:pPr>
      <w:bookmarkStart w:id="9" w:name="_Toc277515249"/>
      <w:r w:rsidRPr="00AE248D">
        <w:rPr>
          <w:bCs/>
          <w:kern w:val="32"/>
          <w:sz w:val="24"/>
          <w:szCs w:val="24"/>
          <w:lang w:bidi="en-US"/>
        </w:rPr>
        <w:t>6. Требования к условиям реализации ООП</w:t>
      </w:r>
      <w:bookmarkEnd w:id="9"/>
    </w:p>
    <w:p w:rsidR="00D2460A" w:rsidRDefault="00D2460A" w:rsidP="00CE078C">
      <w:pPr>
        <w:pStyle w:val="1"/>
        <w:rPr>
          <w:bCs/>
          <w:kern w:val="32"/>
          <w:sz w:val="24"/>
          <w:szCs w:val="24"/>
          <w:lang w:bidi="en-US"/>
        </w:rPr>
      </w:pPr>
      <w:bookmarkStart w:id="10" w:name="_Toc277515250"/>
      <w:r w:rsidRPr="00AE248D">
        <w:rPr>
          <w:bCs/>
          <w:kern w:val="32"/>
          <w:sz w:val="24"/>
          <w:szCs w:val="24"/>
          <w:lang w:bidi="en-US"/>
        </w:rPr>
        <w:t>6.1. Требования к вступительным испытаниям абитуриентов</w:t>
      </w:r>
      <w:bookmarkEnd w:id="10"/>
    </w:p>
    <w:p w:rsidR="00D2460A" w:rsidRPr="0009714C" w:rsidRDefault="00D2460A" w:rsidP="00D2460A">
      <w:pPr>
        <w:rPr>
          <w:lang w:bidi="en-US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09714C">
        <w:rPr>
          <w:rStyle w:val="1c"/>
          <w:rFonts w:ascii="Times New Roman" w:hAnsi="Times New Roman"/>
        </w:rPr>
        <w:t>Прием на  ППССЗ</w:t>
      </w:r>
      <w:r w:rsidRPr="00AE248D">
        <w:rPr>
          <w:rFonts w:ascii="Times New Roman" w:eastAsia="Times New Roman" w:hAnsi="Times New Roman"/>
        </w:rPr>
        <w:t xml:space="preserve">по специальности </w:t>
      </w:r>
      <w:r>
        <w:rPr>
          <w:rFonts w:ascii="Times New Roman" w:hAnsi="Times New Roman"/>
        </w:rPr>
        <w:t>53.02.05</w:t>
      </w:r>
      <w:r w:rsidRPr="00AE248D">
        <w:rPr>
          <w:rFonts w:ascii="Times New Roman" w:eastAsia="Times New Roman" w:hAnsi="Times New Roman"/>
        </w:rPr>
        <w:t xml:space="preserve"> Сольное и хоровое народное пение (по видам) осуществляется на тот или иной вид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AE248D">
        <w:rPr>
          <w:rFonts w:ascii="Times New Roman" w:hAnsi="Times New Roman"/>
          <w:vertAlign w:val="superscript"/>
        </w:rPr>
        <w:footnoteReference w:id="2"/>
      </w:r>
      <w:r w:rsidRPr="00AE248D">
        <w:rPr>
          <w:rFonts w:ascii="Times New Roman" w:hAnsi="Times New Roman"/>
        </w:rPr>
        <w:t xml:space="preserve">. </w:t>
      </w:r>
    </w:p>
    <w:p w:rsidR="00D2460A" w:rsidRPr="00AE248D" w:rsidRDefault="00D2460A" w:rsidP="00D2460A">
      <w:pPr>
        <w:widowControl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хорового пения, музыкально-теоретической области.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Прием на ППССЗ по специальности 53.02.05.</w:t>
      </w:r>
      <w:r w:rsidRPr="00AE248D">
        <w:rPr>
          <w:rFonts w:ascii="Times New Roman" w:hAnsi="Times New Roman"/>
        </w:rPr>
        <w:t xml:space="preserve"> Сольное и хоровое народное пение  осуществляется при условии владения абитуриентом объемом знаний и умений в соответствии с требованиями к выпускникам детских школ искусств, детских музыкальных школ, детских хоровых школ.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При приеме на данную</w:t>
      </w:r>
      <w:r>
        <w:rPr>
          <w:rFonts w:ascii="Times New Roman" w:eastAsia="Times New Roman" w:hAnsi="Times New Roman"/>
        </w:rPr>
        <w:t xml:space="preserve"> специальность колледж </w:t>
      </w:r>
      <w:r w:rsidRPr="00AE248D">
        <w:rPr>
          <w:rFonts w:ascii="Times New Roman" w:eastAsia="Times New Roman" w:hAnsi="Times New Roman"/>
        </w:rPr>
        <w:t xml:space="preserve"> проводит следующие вступительные испытания творческой направленности:</w:t>
      </w:r>
    </w:p>
    <w:p w:rsidR="00D2460A" w:rsidRPr="00AE248D" w:rsidRDefault="00D2460A" w:rsidP="00D2460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lastRenderedPageBreak/>
        <w:t xml:space="preserve">исполнение вокальной программы; </w:t>
      </w:r>
    </w:p>
    <w:p w:rsidR="00D2460A" w:rsidRPr="00AE248D" w:rsidRDefault="00D2460A" w:rsidP="00D2460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собеседование;</w:t>
      </w:r>
    </w:p>
    <w:p w:rsidR="00D2460A" w:rsidRPr="00AE248D" w:rsidRDefault="00D2460A" w:rsidP="00D2460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сольфеджио.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Уровень требований вступительных испытаний творческой направленности по видам:</w:t>
      </w:r>
    </w:p>
    <w:p w:rsidR="00D2460A" w:rsidRPr="00AE248D" w:rsidRDefault="00FB174F" w:rsidP="00FB174F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Сольное народное пение</w:t>
      </w:r>
    </w:p>
    <w:p w:rsidR="00D2460A" w:rsidRPr="00AE248D" w:rsidRDefault="00D2460A" w:rsidP="00D2460A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AE248D">
        <w:rPr>
          <w:rFonts w:ascii="Times New Roman" w:hAnsi="Times New Roman"/>
          <w:b/>
        </w:rPr>
        <w:t>Исполнение вокальной программы.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Поступающий должен исполнить две контрастные песни (одна без сопровождения). Поощряется исполнение программы в народном костюме, использование элементов народного танца и игра на народных инструментах (ложки, трещотки и т. п.).</w:t>
      </w:r>
    </w:p>
    <w:p w:rsidR="00D2460A" w:rsidRPr="00AE248D" w:rsidRDefault="00D2460A" w:rsidP="00D2460A">
      <w:pPr>
        <w:tabs>
          <w:tab w:val="left" w:pos="1080"/>
        </w:tabs>
        <w:ind w:firstLine="600"/>
        <w:jc w:val="both"/>
        <w:rPr>
          <w:rFonts w:ascii="Times New Roman" w:hAnsi="Times New Roman"/>
          <w:i/>
          <w:u w:val="single"/>
        </w:rPr>
      </w:pPr>
      <w:r w:rsidRPr="00AE248D">
        <w:rPr>
          <w:rFonts w:ascii="Times New Roman" w:hAnsi="Times New Roman"/>
          <w:i/>
          <w:u w:val="single"/>
        </w:rPr>
        <w:t>Примерный список произведений: (для русской группы)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Русская народная песня с сопровождением «Зачем солнце рано встало»;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Русская народная песня без сопровождения «Лучинушка», плач «Не пой, соловушко»;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Русская народная песня «Я на горку шла»;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Музыка Г.Пономаренко, слова М.Агашиной «Растет в Волгограде березка». Музыка Е.Птичкина, слова В. Бутенко «Цветы России».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Перед экзаменом поступающий должен пройти проверку профессионального состояния голосового аппарата и представить справку.</w:t>
      </w:r>
    </w:p>
    <w:p w:rsidR="00D2460A" w:rsidRPr="00AE248D" w:rsidRDefault="00D2460A" w:rsidP="00D2460A">
      <w:pPr>
        <w:tabs>
          <w:tab w:val="left" w:pos="1080"/>
        </w:tabs>
        <w:ind w:firstLine="600"/>
        <w:jc w:val="both"/>
        <w:rPr>
          <w:rFonts w:ascii="Times New Roman" w:hAnsi="Times New Roman"/>
          <w:i/>
          <w:u w:val="single"/>
        </w:rPr>
      </w:pPr>
      <w:r w:rsidRPr="00AE248D">
        <w:rPr>
          <w:rFonts w:ascii="Times New Roman" w:hAnsi="Times New Roman"/>
          <w:i/>
          <w:u w:val="single"/>
        </w:rPr>
        <w:t>Примерный список произведений: (для башкирской группы)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Сборник «100 песен детям» на слова Г. Юнусовой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«Песня голубя» музыка Ю. Муратова.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Сборник «Жемчужины народного творчества». Сост. Р. Сулейманов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«Попляши»,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«Дикие гуси»,</w:t>
      </w:r>
    </w:p>
    <w:p w:rsidR="00D2460A" w:rsidRPr="00AE248D" w:rsidRDefault="00D2460A" w:rsidP="00D2460A">
      <w:pPr>
        <w:tabs>
          <w:tab w:val="left" w:pos="1080"/>
        </w:tabs>
        <w:ind w:left="720" w:hanging="36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«Соловей»,</w:t>
      </w:r>
    </w:p>
    <w:p w:rsidR="00D2460A" w:rsidRPr="00AE248D" w:rsidRDefault="00D2460A" w:rsidP="00D2460A">
      <w:pPr>
        <w:tabs>
          <w:tab w:val="left" w:pos="1080"/>
        </w:tabs>
        <w:ind w:left="720" w:hanging="360"/>
        <w:jc w:val="both"/>
        <w:rPr>
          <w:rFonts w:ascii="Times New Roman" w:hAnsi="Times New Roman"/>
        </w:rPr>
      </w:pPr>
    </w:p>
    <w:p w:rsidR="00D2460A" w:rsidRPr="00AE248D" w:rsidRDefault="00D2460A" w:rsidP="00D2460A">
      <w:pPr>
        <w:tabs>
          <w:tab w:val="left" w:pos="1080"/>
        </w:tabs>
        <w:ind w:left="720" w:hanging="36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/>
        </w:rPr>
        <w:t>2</w:t>
      </w:r>
      <w:r w:rsidRPr="00AE248D">
        <w:rPr>
          <w:rFonts w:ascii="Times New Roman" w:hAnsi="Times New Roman"/>
        </w:rPr>
        <w:t xml:space="preserve">. </w:t>
      </w:r>
      <w:r w:rsidRPr="00AE248D">
        <w:rPr>
          <w:rFonts w:ascii="Times New Roman" w:hAnsi="Times New Roman"/>
          <w:b/>
        </w:rPr>
        <w:t>Собеседование</w:t>
      </w:r>
      <w:r w:rsidRPr="00AE248D">
        <w:rPr>
          <w:rFonts w:ascii="Times New Roman" w:hAnsi="Times New Roman"/>
        </w:rPr>
        <w:t xml:space="preserve"> включает в себя: </w:t>
      </w:r>
    </w:p>
    <w:p w:rsidR="00D2460A" w:rsidRPr="00AE248D" w:rsidRDefault="00D2460A" w:rsidP="00D2460A">
      <w:pPr>
        <w:widowControl w:val="0"/>
        <w:tabs>
          <w:tab w:val="left" w:pos="108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ab/>
        <w:t>ответы на вопросы, связанные с программой, а также на вопросы, выявляющие образовательный уровень абитуриента по выбранной специальности, его эрудицию в области смежных видов искусства, проверку навыков владения игрой на музыкальном инструменте (фортепиано, народный инструмент).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</w:rPr>
      </w:pPr>
      <w:r w:rsidRPr="00AE248D">
        <w:rPr>
          <w:rFonts w:ascii="Times New Roman" w:hAnsi="Times New Roman"/>
          <w:b/>
        </w:rPr>
        <w:t xml:space="preserve">3. Сольфеджио </w:t>
      </w:r>
    </w:p>
    <w:p w:rsidR="00D2460A" w:rsidRPr="00AE248D" w:rsidRDefault="00D2460A" w:rsidP="00D2460A">
      <w:pPr>
        <w:numPr>
          <w:ilvl w:val="0"/>
          <w:numId w:val="12"/>
        </w:numPr>
        <w:tabs>
          <w:tab w:val="left" w:pos="1080"/>
        </w:tabs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u w:val="single"/>
        </w:rPr>
        <w:t>Одноголосный музыкальный диктант.</w:t>
      </w:r>
      <w:r w:rsidRPr="00AE248D">
        <w:rPr>
          <w:rFonts w:ascii="Times New Roman" w:hAnsi="Times New Roman"/>
        </w:rPr>
        <w:t xml:space="preserve"> В диктанте могут встретиться: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размеры 2/4, 3/4;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натуральный мажор; натуральный, гармонический и мелодический виды минора; плавное движение мелодии, а также движение по звукам аккордов и секвенции;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ритмические группы: половинные, четверти, восьмые в различных сочетаниях, пунктирный ритм (четверть с точкой и восьмая). 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Перед проигрыванием диктанта объявляется тональность и дается настройка в этой тональности.</w:t>
      </w:r>
    </w:p>
    <w:p w:rsidR="00D2460A" w:rsidRPr="00AE248D" w:rsidRDefault="00D2460A" w:rsidP="00D2460A">
      <w:pPr>
        <w:numPr>
          <w:ilvl w:val="0"/>
          <w:numId w:val="12"/>
        </w:numPr>
        <w:tabs>
          <w:tab w:val="left" w:pos="1080"/>
        </w:tabs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Cs/>
          <w:u w:val="single"/>
        </w:rPr>
        <w:t>Чтение с листа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Чтение с листа одноголосного музыкального примера с предварительным анализом его структуры (Г. Фридкин «Чтение с листа на уроках сольфеджио» М., 2008. №№56,63,64,68). </w:t>
      </w:r>
    </w:p>
    <w:p w:rsidR="00D2460A" w:rsidRPr="00AE248D" w:rsidRDefault="00D2460A" w:rsidP="00D2460A">
      <w:pPr>
        <w:numPr>
          <w:ilvl w:val="0"/>
          <w:numId w:val="12"/>
        </w:numPr>
        <w:rPr>
          <w:rFonts w:ascii="Times New Roman" w:hAnsi="Times New Roman"/>
          <w:u w:val="single"/>
        </w:rPr>
      </w:pPr>
      <w:r w:rsidRPr="00AE248D">
        <w:rPr>
          <w:rFonts w:ascii="Times New Roman" w:hAnsi="Times New Roman"/>
          <w:u w:val="single"/>
        </w:rPr>
        <w:t>Определение на слух интервалов и аккордов  вне лада: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i/>
          <w:u w:val="single"/>
        </w:rPr>
        <w:t>Интервалы вне лада</w:t>
      </w:r>
      <w:r w:rsidRPr="00AE248D">
        <w:rPr>
          <w:rFonts w:ascii="Times New Roman" w:hAnsi="Times New Roman"/>
        </w:rPr>
        <w:t xml:space="preserve">: чистые, большие, малые. 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i/>
          <w:u w:val="single"/>
        </w:rPr>
        <w:t>Аккорды вне лада</w:t>
      </w:r>
      <w:r w:rsidRPr="00AE248D">
        <w:rPr>
          <w:rFonts w:ascii="Times New Roman" w:hAnsi="Times New Roman"/>
        </w:rPr>
        <w:t xml:space="preserve">: трезвучия мажорные и минорные с обращениями,  малый мажорный септаккорд в основном виде. </w:t>
      </w:r>
    </w:p>
    <w:p w:rsidR="00D2460A" w:rsidRPr="00AE248D" w:rsidRDefault="00D2460A" w:rsidP="00D2460A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Cs/>
          <w:i/>
          <w:u w:val="single"/>
        </w:rPr>
        <w:t>Интонационныеупражнения</w:t>
      </w:r>
      <w:r w:rsidRPr="00AE248D">
        <w:rPr>
          <w:rFonts w:ascii="Times New Roman" w:hAnsi="Times New Roman"/>
        </w:rPr>
        <w:t>в ладу: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lastRenderedPageBreak/>
        <w:t>пение звукорядов натурального мажора, натурального, гармонического и мелодического минора, а также отдельных ступеней в тональностях до 2-х знаков при ключе;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пение интервалов и аккордов на уровне требований, предъявляемых  к слуховому анализу.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Хоровое народное пение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widowControl w:val="0"/>
        <w:numPr>
          <w:ilvl w:val="0"/>
          <w:numId w:val="15"/>
        </w:numPr>
        <w:tabs>
          <w:tab w:val="clear" w:pos="1140"/>
          <w:tab w:val="num" w:pos="840"/>
        </w:tabs>
        <w:autoSpaceDE w:val="0"/>
        <w:autoSpaceDN w:val="0"/>
        <w:adjustRightInd w:val="0"/>
        <w:ind w:hanging="540"/>
        <w:jc w:val="both"/>
        <w:rPr>
          <w:rFonts w:ascii="Times New Roman" w:eastAsia="Times New Roman" w:hAnsi="Times New Roman"/>
          <w:b/>
        </w:rPr>
      </w:pPr>
      <w:bookmarkStart w:id="11" w:name="_Toc277515251"/>
      <w:r w:rsidRPr="00AE248D">
        <w:rPr>
          <w:rFonts w:ascii="Times New Roman" w:eastAsia="Times New Roman" w:hAnsi="Times New Roman"/>
          <w:b/>
        </w:rPr>
        <w:t>Исполнение вокальной программы.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</w:rPr>
        <w:t xml:space="preserve">Поступающий должен исполнить </w:t>
      </w:r>
      <w:r w:rsidRPr="00AE248D">
        <w:rPr>
          <w:rFonts w:ascii="Times New Roman" w:hAnsi="Times New Roman"/>
          <w:lang w:eastAsia="ru-RU"/>
        </w:rPr>
        <w:t>три разнохарактерные русские народные песни без сопровождения; допускается исполнение не более одной песни на национальном языке, а также исполнение песни в сопровождении народного инструмента.</w:t>
      </w:r>
    </w:p>
    <w:p w:rsidR="00D2460A" w:rsidRPr="00AE248D" w:rsidRDefault="00D2460A" w:rsidP="00D2460A">
      <w:pPr>
        <w:tabs>
          <w:tab w:val="left" w:pos="1080"/>
        </w:tabs>
        <w:ind w:firstLine="600"/>
        <w:jc w:val="both"/>
        <w:rPr>
          <w:rFonts w:ascii="Times New Roman" w:hAnsi="Times New Roman"/>
          <w:i/>
          <w:u w:val="single"/>
        </w:rPr>
      </w:pPr>
      <w:r w:rsidRPr="00AE248D">
        <w:rPr>
          <w:rFonts w:ascii="Times New Roman" w:hAnsi="Times New Roman"/>
          <w:i/>
          <w:u w:val="single"/>
        </w:rPr>
        <w:t>Примерная  программа (для русской группы)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Сборник русских народных песен из репертуара детского фольклорного ансамбля Российского телевидения «Звонница». Сост. П.Сорокин: 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«Ой, Масленца - Масленца»;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«Ехал Ваня из Рязани»;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«Сидит Дрема»;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«На ком кудрюшки»,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Хрестоматия для народного хора. Сост. С.Л.Браз: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«Не по погребу бочоночек катается»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«Уж ты Порушка-Параня»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«Да у нас ноня белый день»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«Ой, не будите меня, молодую»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«Ой, по Питерской, Тверской».</w:t>
      </w:r>
    </w:p>
    <w:p w:rsidR="00D2460A" w:rsidRPr="00AE248D" w:rsidRDefault="00D2460A" w:rsidP="00D2460A">
      <w:pPr>
        <w:tabs>
          <w:tab w:val="left" w:pos="1080"/>
        </w:tabs>
        <w:ind w:firstLine="600"/>
        <w:jc w:val="both"/>
        <w:rPr>
          <w:rFonts w:ascii="Times New Roman" w:hAnsi="Times New Roman"/>
          <w:i/>
          <w:u w:val="single"/>
        </w:rPr>
      </w:pPr>
      <w:r w:rsidRPr="00AE248D">
        <w:rPr>
          <w:rFonts w:ascii="Times New Roman" w:hAnsi="Times New Roman"/>
          <w:i/>
          <w:u w:val="single"/>
        </w:rPr>
        <w:t>Примерная  программа (для башкирской группы)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Сборник «100 песен детям» на слова Г. Юнусовой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«Песня голубя» музыка Ю. Муратова.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Сборник «Жемчужины народного творчества». Сост. Р. Сулейманов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«Попляши»,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«Дикие гуси»,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«Соловей», 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«Гюляля»,</w:t>
      </w:r>
    </w:p>
    <w:p w:rsidR="00D2460A" w:rsidRPr="00AE248D" w:rsidRDefault="00D2460A" w:rsidP="00D2460A">
      <w:pPr>
        <w:tabs>
          <w:tab w:val="left" w:pos="1080"/>
        </w:tabs>
        <w:ind w:left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«Ай, Уралым».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Перед экзаменом поступающий должен пройти проверку профессионального состояния голосового аппарата и представить справку.</w:t>
      </w:r>
    </w:p>
    <w:p w:rsidR="00D2460A" w:rsidRPr="00AE248D" w:rsidRDefault="00D2460A" w:rsidP="00D2460A">
      <w:pPr>
        <w:tabs>
          <w:tab w:val="left" w:pos="1080"/>
        </w:tabs>
        <w:ind w:left="840" w:hanging="36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ab/>
      </w:r>
      <w:r w:rsidRPr="00AE248D">
        <w:rPr>
          <w:rFonts w:ascii="Times New Roman" w:hAnsi="Times New Roman"/>
          <w:b/>
        </w:rPr>
        <w:t>2.Собеседование</w:t>
      </w:r>
      <w:r w:rsidRPr="00AE248D">
        <w:rPr>
          <w:rFonts w:ascii="Times New Roman" w:hAnsi="Times New Roman"/>
        </w:rPr>
        <w:t xml:space="preserve"> включает в себя: </w:t>
      </w:r>
    </w:p>
    <w:p w:rsidR="00D2460A" w:rsidRPr="00AE248D" w:rsidRDefault="00D2460A" w:rsidP="00D2460A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ответы на вопросы, связанные с программой, на вопросы, выявляющие образовательный уровень абитуриента по выбранной специальности, его эрудицию в области смежных видов искусства, проверку навыков владения игрой на музыкальном инструменте (фортепиано, курай, кубыз, баян).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u w:val="single"/>
        </w:rPr>
      </w:pPr>
      <w:r w:rsidRPr="00AE248D">
        <w:rPr>
          <w:rFonts w:ascii="Times New Roman" w:eastAsia="Times New Roman" w:hAnsi="Times New Roman"/>
          <w:b/>
          <w:u w:val="single"/>
        </w:rPr>
        <w:t xml:space="preserve">Сольфеджио </w:t>
      </w:r>
    </w:p>
    <w:p w:rsidR="00D2460A" w:rsidRPr="00AE248D" w:rsidRDefault="00D2460A" w:rsidP="00D2460A">
      <w:pPr>
        <w:numPr>
          <w:ilvl w:val="0"/>
          <w:numId w:val="12"/>
        </w:numPr>
        <w:tabs>
          <w:tab w:val="clear" w:pos="720"/>
          <w:tab w:val="num" w:pos="0"/>
          <w:tab w:val="left" w:pos="840"/>
        </w:tabs>
        <w:ind w:left="0" w:firstLine="36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u w:val="single"/>
        </w:rPr>
        <w:t>Одноголосный музыкальный диктант</w:t>
      </w:r>
      <w:r w:rsidRPr="00AE248D">
        <w:rPr>
          <w:rFonts w:ascii="Times New Roman" w:hAnsi="Times New Roman"/>
        </w:rPr>
        <w:t xml:space="preserve"> в форме периода протяженностью 8-10 тактов. В диктанте могут встретиться:</w:t>
      </w:r>
    </w:p>
    <w:p w:rsidR="00D2460A" w:rsidRPr="00AE248D" w:rsidRDefault="00D2460A" w:rsidP="00D2460A">
      <w:pPr>
        <w:tabs>
          <w:tab w:val="num" w:pos="0"/>
          <w:tab w:val="left" w:pos="1080"/>
        </w:tabs>
        <w:ind w:firstLine="8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размеры 2/4,3/4,4/4;</w:t>
      </w:r>
    </w:p>
    <w:p w:rsidR="00D2460A" w:rsidRPr="00AE248D" w:rsidRDefault="00D2460A" w:rsidP="00D2460A">
      <w:pPr>
        <w:tabs>
          <w:tab w:val="num" w:pos="0"/>
          <w:tab w:val="left" w:pos="1080"/>
        </w:tabs>
        <w:ind w:firstLine="8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различные виды мажора и минора, ладовая переменность, секвенции;</w:t>
      </w:r>
    </w:p>
    <w:p w:rsidR="00D2460A" w:rsidRPr="00AE248D" w:rsidRDefault="00D2460A" w:rsidP="00D2460A">
      <w:pPr>
        <w:tabs>
          <w:tab w:val="num" w:pos="0"/>
          <w:tab w:val="left" w:pos="1080"/>
        </w:tabs>
        <w:ind w:firstLine="8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пунктирный ритм, ритмические группы с шестнадцатыми, триоли, синкопы.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Перед проигрыванием диктанта объявляется тональность и дается настройка в этой тональности. Диктант проигрывается 12-14 раз в течение 25-30 минут. </w:t>
      </w:r>
    </w:p>
    <w:p w:rsidR="00D2460A" w:rsidRPr="00AE248D" w:rsidRDefault="00D2460A" w:rsidP="00D2460A">
      <w:pPr>
        <w:numPr>
          <w:ilvl w:val="0"/>
          <w:numId w:val="12"/>
        </w:numPr>
        <w:tabs>
          <w:tab w:val="left" w:pos="1080"/>
        </w:tabs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Cs/>
          <w:u w:val="single"/>
        </w:rPr>
        <w:t>Чтение с листа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Чтение с листа одноголосного музыкального примера с предварительным анализом его структуры (Г.Фридкин «Чтение с листа на уроках сольфеджио» М., 2008. №№ 245, 247,248,252). </w:t>
      </w:r>
    </w:p>
    <w:p w:rsidR="00D2460A" w:rsidRPr="00AE248D" w:rsidRDefault="00D2460A" w:rsidP="00D2460A">
      <w:pPr>
        <w:numPr>
          <w:ilvl w:val="0"/>
          <w:numId w:val="12"/>
        </w:numPr>
        <w:rPr>
          <w:rFonts w:ascii="Times New Roman" w:hAnsi="Times New Roman"/>
          <w:u w:val="single"/>
        </w:rPr>
      </w:pPr>
      <w:r w:rsidRPr="00AE248D">
        <w:rPr>
          <w:rFonts w:ascii="Times New Roman" w:hAnsi="Times New Roman"/>
          <w:u w:val="single"/>
        </w:rPr>
        <w:t>Определение на слух интервалов и аккордов  вне лада: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i/>
          <w:u w:val="single"/>
        </w:rPr>
        <w:lastRenderedPageBreak/>
        <w:t>Интервалы вне лада</w:t>
      </w:r>
      <w:r w:rsidRPr="00AE248D">
        <w:rPr>
          <w:rFonts w:ascii="Times New Roman" w:hAnsi="Times New Roman"/>
        </w:rPr>
        <w:t xml:space="preserve">: чистые, большие, малые, тритоны. 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i/>
          <w:u w:val="single"/>
        </w:rPr>
        <w:t>Аккорды вне лада</w:t>
      </w:r>
      <w:r w:rsidRPr="00AE248D">
        <w:rPr>
          <w:rFonts w:ascii="Times New Roman" w:hAnsi="Times New Roman"/>
        </w:rPr>
        <w:t xml:space="preserve">: трезвучия (мажорные и минорные с обращениями), септаккорды (малый мажорный с обращениями, малый минорный, малый с уменьшенной квинтой, уменьшенный в основном виде). </w:t>
      </w:r>
    </w:p>
    <w:p w:rsidR="00D2460A" w:rsidRPr="00AE248D" w:rsidRDefault="00D2460A" w:rsidP="00D2460A">
      <w:pPr>
        <w:numPr>
          <w:ilvl w:val="0"/>
          <w:numId w:val="12"/>
        </w:numPr>
        <w:tabs>
          <w:tab w:val="left" w:pos="1080"/>
        </w:tabs>
        <w:jc w:val="both"/>
        <w:rPr>
          <w:rFonts w:ascii="Times New Roman" w:hAnsi="Times New Roman"/>
          <w:i/>
          <w:u w:val="single"/>
        </w:rPr>
      </w:pPr>
      <w:r w:rsidRPr="00AE248D">
        <w:rPr>
          <w:rFonts w:ascii="Times New Roman" w:hAnsi="Times New Roman"/>
          <w:u w:val="single"/>
        </w:rPr>
        <w:t>Определение последовательностей интервалов и аккордов в ладу:</w:t>
      </w:r>
    </w:p>
    <w:p w:rsidR="00D2460A" w:rsidRPr="00AE248D" w:rsidRDefault="00D2460A" w:rsidP="00D2460A">
      <w:pPr>
        <w:tabs>
          <w:tab w:val="left" w:pos="1080"/>
        </w:tabs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i/>
          <w:iCs/>
          <w:u w:val="single"/>
        </w:rPr>
        <w:t>Интервалы в ладу:</w:t>
      </w:r>
      <w:r w:rsidRPr="00AE248D">
        <w:rPr>
          <w:rFonts w:ascii="Times New Roman" w:hAnsi="Times New Roman"/>
        </w:rPr>
        <w:t xml:space="preserve"> все названные интервалы на ступенях натурального и гармонического ладов, характерные интервалы. Необходимо определить интервал и ступень, на которой он находится.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hAnsi="Times New Roman"/>
          <w:i/>
          <w:u w:val="single"/>
        </w:rPr>
        <w:t>Аккорды в ладу</w:t>
      </w:r>
      <w:r w:rsidRPr="00AE248D">
        <w:rPr>
          <w:rFonts w:ascii="Times New Roman" w:hAnsi="Times New Roman"/>
        </w:rPr>
        <w:t xml:space="preserve">: тоническое, доминантовое, субдоминантовое трезвучия и доминантсептаккорд с обращениями. </w:t>
      </w:r>
      <w:r w:rsidRPr="00AE248D">
        <w:rPr>
          <w:rFonts w:ascii="Times New Roman" w:hAnsi="Times New Roman"/>
          <w:bCs/>
        </w:rPr>
        <w:t>Последовательность аккордов проигрывается два раза</w:t>
      </w:r>
      <w:r w:rsidRPr="00AE248D">
        <w:rPr>
          <w:rFonts w:ascii="Times New Roman" w:hAnsi="Times New Roman"/>
        </w:rPr>
        <w:t xml:space="preserve">. </w:t>
      </w:r>
    </w:p>
    <w:p w:rsidR="00D2460A" w:rsidRPr="00AE248D" w:rsidRDefault="00D2460A" w:rsidP="00D2460A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Cs/>
          <w:i/>
          <w:u w:val="single"/>
        </w:rPr>
        <w:t>Интонационные упражнения</w:t>
      </w:r>
      <w:r w:rsidRPr="00AE248D">
        <w:rPr>
          <w:rFonts w:ascii="Times New Roman" w:hAnsi="Times New Roman"/>
        </w:rPr>
        <w:t xml:space="preserve">вне лада ив ладу на уровне требований, </w:t>
      </w:r>
    </w:p>
    <w:p w:rsidR="00D2460A" w:rsidRPr="00AE248D" w:rsidRDefault="00D2460A" w:rsidP="00D2460A">
      <w:pPr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предъявляемыхк слуховому анализу. Интонирование ступеней натурального, гармонического, мелодического мажора и минора. Пение интервалов и аккордов в ладу с разрешением. </w:t>
      </w:r>
    </w:p>
    <w:p w:rsidR="00D2460A" w:rsidRPr="00AE248D" w:rsidRDefault="00D2460A" w:rsidP="00D2460A">
      <w:pPr>
        <w:numPr>
          <w:ilvl w:val="0"/>
          <w:numId w:val="12"/>
        </w:numPr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Экзамен по сольфеджио предполагает задания по музыкальной грамоте по следующим темам: 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 квинтовый круг тональностей;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 виды мажора и минора;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 правописание хроматической гаммы;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 родственные тональности;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 музыкальный синтаксис: период, фраза, предложение, каденция, цезура.</w:t>
      </w:r>
    </w:p>
    <w:p w:rsidR="00D2460A" w:rsidRPr="00AE248D" w:rsidRDefault="00D2460A" w:rsidP="00D2460A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r w:rsidRPr="00AE248D">
        <w:rPr>
          <w:bCs/>
          <w:kern w:val="32"/>
          <w:sz w:val="24"/>
          <w:szCs w:val="24"/>
          <w:lang w:bidi="en-US"/>
        </w:rPr>
        <w:t>6.2.Рекомендации по использованию образовательных технологий</w:t>
      </w:r>
      <w:bookmarkEnd w:id="11"/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iCs/>
        </w:rPr>
      </w:pPr>
      <w:r w:rsidRPr="00AE248D">
        <w:rPr>
          <w:rFonts w:ascii="Times New Roman" w:eastAsia="Times New Roman" w:hAnsi="Times New Roman"/>
          <w:b/>
          <w:bCs/>
          <w:iCs/>
        </w:rPr>
        <w:t>6.2.1. Методы организации и реализации образовательного процесса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Методы организации и реализации образовательного процесса: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/>
        </w:rPr>
      </w:pPr>
      <w:r w:rsidRPr="00AE248D">
        <w:rPr>
          <w:rFonts w:ascii="Times New Roman" w:eastAsia="Times New Roman" w:hAnsi="Times New Roman"/>
          <w:i/>
        </w:rPr>
        <w:t>а) методы, направленные на теоретическую подготовку: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лекция; семинар; 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самостоятельная работа студентов;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коллоквиум;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консультация;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различные межсеместровые формы контроля теоретических знаний;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</w:rPr>
      </w:pPr>
      <w:r w:rsidRPr="00AE248D">
        <w:rPr>
          <w:rFonts w:ascii="Times New Roman" w:eastAsia="Times New Roman" w:hAnsi="Times New Roman"/>
          <w:i/>
        </w:rPr>
        <w:t>б) методы, направленные на практическую подготовку: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индивидуальные и групповые, в том числе мелкогрупповые занятия по исполнительским дисциплинам;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мастер-классы преподавателей и приглашенных специалистов;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академические концерты;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учебная практика;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реферат;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выпускная квалификационная работа.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Салаватский музыкальный колледж</w:t>
      </w:r>
      <w:r w:rsidRPr="00AE248D">
        <w:rPr>
          <w:rFonts w:ascii="Times New Roman" w:hAnsi="Times New Roman"/>
        </w:rPr>
        <w:t xml:space="preserve"> обеспечивает подготовку специалистов на базе учебного хора. При необходимости, учебные коллективы могут доукомплектовываться приглашенными артистами, но не более чем на 20%.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 xml:space="preserve">В целях обеспечения реализации профессиональных дисциплин при приеме абитуриентов учитывается условие комплектования обучающихся в группы: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eastAsia="Times New Roman" w:hAnsi="Times New Roman"/>
        </w:rPr>
        <w:tab/>
        <w:t>по виду сольное народное пение (</w:t>
      </w:r>
      <w:r w:rsidRPr="00AE248D">
        <w:rPr>
          <w:rFonts w:ascii="Times New Roman" w:hAnsi="Times New Roman"/>
        </w:rPr>
        <w:t xml:space="preserve">по междисциплинарному курсу «Сольное и ансамблевое пение») </w:t>
      </w:r>
      <w:r w:rsidRPr="00AE248D">
        <w:rPr>
          <w:rFonts w:ascii="Times New Roman" w:eastAsia="Times New Roman" w:hAnsi="Times New Roman"/>
        </w:rPr>
        <w:t xml:space="preserve">- </w:t>
      </w:r>
      <w:r w:rsidRPr="00AE248D">
        <w:rPr>
          <w:rFonts w:ascii="Times New Roman" w:hAnsi="Times New Roman"/>
        </w:rPr>
        <w:t xml:space="preserve">не менее 3-х человек; </w:t>
      </w:r>
    </w:p>
    <w:p w:rsidR="00D2460A" w:rsidRPr="00AE248D" w:rsidRDefault="00D2460A" w:rsidP="00D2460A">
      <w:pPr>
        <w:tabs>
          <w:tab w:val="left" w:pos="720"/>
        </w:tabs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ab/>
        <w:t xml:space="preserve">по виду хоровое народное пение  (по междисциплинарному курсу «Хоровое и ансамблевое пение») - не менее 4-х человек.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Колледж</w:t>
      </w:r>
      <w:r w:rsidRPr="00AE248D">
        <w:rPr>
          <w:rFonts w:ascii="Times New Roman" w:eastAsia="Times New Roman" w:hAnsi="Times New Roman"/>
        </w:rPr>
        <w:t xml:space="preserve"> планирует работу концертмейстеров из расчета 100% количества времени, предусмотренного учебным планом на аудиторные занятия по междисциплинарным курсам </w:t>
      </w:r>
      <w:r w:rsidRPr="00AE248D">
        <w:rPr>
          <w:rFonts w:ascii="Times New Roman" w:eastAsia="Times New Roman" w:hAnsi="Times New Roman"/>
        </w:rPr>
        <w:lastRenderedPageBreak/>
        <w:t>профессиональных модулей, требующим сопровождения концертмейстера.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 xml:space="preserve">На виды учебной практики, требующие сопровождения концертмейстера, планируется работа концертмейстеров с учетом сложившейся традиции и методической целесообразности, но не менее 50% от объема времени, отведенного на изучение данного вида практики.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мелкогрупповые занятия – </w:t>
      </w:r>
      <w:r>
        <w:rPr>
          <w:rFonts w:ascii="Times New Roman" w:eastAsia="Times New Roman" w:hAnsi="Times New Roman"/>
        </w:rPr>
        <w:t>не более</w:t>
      </w:r>
      <w:r w:rsidRPr="00AE248D">
        <w:rPr>
          <w:rFonts w:ascii="Times New Roman" w:eastAsia="Times New Roman" w:hAnsi="Times New Roman"/>
        </w:rPr>
        <w:t xml:space="preserve"> 15 человек</w:t>
      </w:r>
      <w:r>
        <w:rPr>
          <w:rFonts w:ascii="Times New Roman" w:eastAsia="Times New Roman" w:hAnsi="Times New Roman"/>
        </w:rPr>
        <w:t xml:space="preserve"> по дисциплине Музыкальная литература, Музыкальная информатика</w:t>
      </w:r>
      <w:r w:rsidRPr="00AE248D">
        <w:rPr>
          <w:rFonts w:ascii="Times New Roman" w:eastAsia="Times New Roman" w:hAnsi="Times New Roman"/>
        </w:rPr>
        <w:t>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мелкогрупповые занятия</w:t>
      </w:r>
      <w:r>
        <w:rPr>
          <w:rFonts w:ascii="Times New Roman" w:eastAsia="Times New Roman" w:hAnsi="Times New Roman"/>
        </w:rPr>
        <w:t xml:space="preserve"> – от2 до 8 человек;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индивидуальные занятия – 1 человек.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</w:rPr>
      </w:pPr>
      <w:r w:rsidRPr="00AE248D">
        <w:rPr>
          <w:rFonts w:ascii="Times New Roman" w:eastAsia="Times New Roman" w:hAnsi="Times New Roman"/>
          <w:b/>
          <w:bCs/>
          <w:iCs/>
        </w:rPr>
        <w:t xml:space="preserve">6.2.2. Рекомендации по использованию методов организации и реализации образовательного процесса, направленных на обеспечение теоретической и практической  подготовки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ab/>
        <w:t>Лекция.</w:t>
      </w:r>
      <w:r w:rsidRPr="00AE248D">
        <w:rPr>
          <w:rFonts w:ascii="Times New Roman" w:eastAsia="Times New Roman" w:hAnsi="Times New Roman"/>
        </w:rPr>
        <w:t xml:space="preserve"> Используются различные типы лекций: вводная, мотивационная (способствующая проявлению интереса к осваиваемой дисциплине), подготовительная (готовящая студента к более сложному материалу), интегрирующая (дающая общий теоретический анализ предшествующего материала), установочная (направляющая студентов к источникам информации для дальнейшей самостоятельной работы), междисциплинарная.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>Содержание и структура лекционного материала направлены на формирование у студента соответствующих компетенций и соответствует выбранным преподавателем методам контроля.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iCs/>
        </w:rPr>
        <w:tab/>
        <w:t>О</w:t>
      </w:r>
      <w:r w:rsidRPr="00AE248D">
        <w:rPr>
          <w:rFonts w:ascii="Times New Roman" w:eastAsia="Times New Roman" w:hAnsi="Times New Roman"/>
        </w:rPr>
        <w:t xml:space="preserve">сновными активными формами обучения профессиональным компетенциям являются: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ab/>
        <w:t xml:space="preserve">Практические занятия. </w:t>
      </w:r>
      <w:r w:rsidRPr="00AE248D">
        <w:rPr>
          <w:rFonts w:ascii="Times New Roman" w:eastAsia="Times New Roman" w:hAnsi="Times New Roman"/>
        </w:rPr>
        <w:t xml:space="preserve">Этоиндивидуальные,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обучающихся. В рамках творческих выступлений обучающихся 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Cs/>
        </w:rPr>
      </w:pPr>
      <w:r w:rsidRPr="00AE248D">
        <w:rPr>
          <w:rFonts w:ascii="Times New Roman" w:eastAsia="Times New Roman" w:hAnsi="Times New Roman"/>
          <w:b/>
        </w:rPr>
        <w:tab/>
        <w:t>Семинар.</w:t>
      </w:r>
      <w:r w:rsidRPr="00AE248D">
        <w:rPr>
          <w:rFonts w:ascii="Times New Roman" w:eastAsia="Times New Roman" w:hAnsi="Times New Roman"/>
        </w:rPr>
        <w:t xml:space="preserve"> Этот метод обучения  проходит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К участию в семинарах могут привлекаться ведущие </w:t>
      </w:r>
      <w:r w:rsidRPr="00AE248D">
        <w:rPr>
          <w:rFonts w:ascii="Times New Roman" w:eastAsia="Times New Roman" w:hAnsi="Times New Roman"/>
          <w:iCs/>
        </w:rPr>
        <w:t>деятели искусства и культуры,</w:t>
      </w:r>
      <w:r w:rsidRPr="00AE248D">
        <w:rPr>
          <w:rFonts w:ascii="Times New Roman" w:eastAsia="Times New Roman" w:hAnsi="Times New Roman"/>
        </w:rPr>
        <w:t xml:space="preserve"> специалисты-практики.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ab/>
        <w:t>Самостоятельная работа студентов.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 xml:space="preserve">Самостоятельная работа представляет собой обязательную часть основной профессиональной образовательной программы (выражаемую в часах),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ab/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материалами и т.д.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ab/>
        <w:t xml:space="preserve">Реферат. </w:t>
      </w:r>
      <w:r w:rsidRPr="00AE248D">
        <w:rPr>
          <w:rFonts w:ascii="Times New Roman" w:eastAsia="Times New Roman" w:hAnsi="Times New Roman"/>
        </w:rPr>
        <w:t xml:space="preserve">Форма практической самостоятельной работы студента, позволяющая ему критически освоить один из разделов учебной программы дисциплины или </w:t>
      </w:r>
      <w:r w:rsidRPr="00AE248D">
        <w:rPr>
          <w:rFonts w:ascii="Times New Roman" w:eastAsia="Times New Roman" w:hAnsi="Times New Roman"/>
        </w:rPr>
        <w:lastRenderedPageBreak/>
        <w:t xml:space="preserve">междисциплинарного курса.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D2460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Cs/>
          <w:iCs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6.2.3. Требования к организации учебной практики обучающихся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Практика явл</w:t>
      </w:r>
      <w:r>
        <w:rPr>
          <w:rFonts w:ascii="Times New Roman" w:eastAsia="Times New Roman" w:hAnsi="Times New Roman"/>
        </w:rPr>
        <w:t>яется обязательным разделом ППССЗ</w:t>
      </w:r>
      <w:r w:rsidRPr="00AE248D">
        <w:rPr>
          <w:rFonts w:ascii="Times New Roman" w:eastAsia="Times New Roman" w:hAnsi="Times New Roman"/>
        </w:rPr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D2460A" w:rsidRPr="00AE248D" w:rsidRDefault="00D2460A" w:rsidP="00D2460A">
      <w:pPr>
        <w:spacing w:line="100" w:lineRule="atLeast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реализации </w:t>
      </w:r>
      <w:r w:rsidRPr="00AE248D">
        <w:rPr>
          <w:rFonts w:ascii="Times New Roman" w:hAnsi="Times New Roman"/>
        </w:rPr>
        <w:t xml:space="preserve"> СПО </w:t>
      </w:r>
      <w:r>
        <w:rPr>
          <w:rFonts w:ascii="Times New Roman" w:hAnsi="Times New Roman"/>
        </w:rPr>
        <w:t xml:space="preserve">по ППССЗ </w:t>
      </w:r>
      <w:r w:rsidRPr="00AE248D">
        <w:rPr>
          <w:rFonts w:ascii="Times New Roman" w:hAnsi="Times New Roman"/>
        </w:rPr>
        <w:t>предусматриваются следующие виды практик: учебная и производственная.</w:t>
      </w:r>
    </w:p>
    <w:p w:rsidR="00D2460A" w:rsidRPr="00AE248D" w:rsidRDefault="00D2460A" w:rsidP="00D2460A">
      <w:pPr>
        <w:widowControl w:val="0"/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Цели и задачи, программы и формы отчетности по каждому виду  практики определяются образовательным учреждением самостоятельно.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 xml:space="preserve">Учебная практика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Учебная практика проводится рассредоточено по всему периоду обучения (суммарно – 19 недель) в форме </w:t>
      </w:r>
      <w:r w:rsidRPr="00AE248D">
        <w:rPr>
          <w:rFonts w:ascii="Times New Roman" w:eastAsia="Times New Roman" w:hAnsi="Times New Roman"/>
          <w:b/>
        </w:rPr>
        <w:t>аудиторных</w:t>
      </w:r>
      <w:r w:rsidRPr="00AE248D">
        <w:rPr>
          <w:rFonts w:ascii="Times New Roman" w:eastAsia="Times New Roman" w:hAnsi="Times New Roman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Реализация учебной практики осуществляется следующим образом: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E248D">
        <w:rPr>
          <w:rFonts w:ascii="Times New Roman" w:eastAsia="Times New Roman" w:hAnsi="Times New Roman"/>
        </w:rPr>
        <w:t>УП.01.</w:t>
      </w:r>
      <w:r>
        <w:rPr>
          <w:rFonts w:ascii="Times New Roman" w:hAnsi="Times New Roman"/>
        </w:rPr>
        <w:t xml:space="preserve"> Сольное и хоровое пение в то числе учебная практика по педагогической работе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УП. 02. Хоровой класс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УП. 03. Основы народной хореографии</w:t>
      </w:r>
    </w:p>
    <w:p w:rsidR="00D2460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УП. 04. Ансамблевое исполнительство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D2460A" w:rsidRPr="00AE248D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D2460A" w:rsidRDefault="00D2460A" w:rsidP="00D2460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pacing w:val="-3"/>
        </w:rPr>
      </w:pPr>
      <w:r w:rsidRPr="00AE248D">
        <w:rPr>
          <w:rFonts w:ascii="Times New Roman" w:hAnsi="Times New Roman"/>
        </w:rPr>
        <w:t xml:space="preserve">Учебная практика по педагогической работе (УП.01.) проводится </w:t>
      </w:r>
      <w:r w:rsidRPr="00AE248D">
        <w:rPr>
          <w:rFonts w:ascii="Times New Roman" w:hAnsi="Times New Roman"/>
          <w:spacing w:val="-3"/>
        </w:rPr>
        <w:t xml:space="preserve">в активной форме и представляет собой </w:t>
      </w:r>
      <w:r w:rsidRPr="00AE248D">
        <w:rPr>
          <w:rFonts w:ascii="Times New Roman" w:hAnsi="Times New Roman"/>
        </w:rPr>
        <w:t xml:space="preserve">занятия студента с практикуемым (учащимся </w:t>
      </w:r>
      <w:r w:rsidRPr="00AE248D">
        <w:rPr>
          <w:rFonts w:ascii="Times New Roman" w:hAnsi="Times New Roman"/>
          <w:spacing w:val="-3"/>
        </w:rPr>
        <w:t>детской музыкальной школы, детской школы искусств</w:t>
      </w:r>
      <w:r>
        <w:rPr>
          <w:rFonts w:ascii="Times New Roman" w:hAnsi="Times New Roman"/>
        </w:rPr>
        <w:t>, других образовательных организаций</w:t>
      </w:r>
      <w:r w:rsidRPr="00AE248D">
        <w:rPr>
          <w:rFonts w:ascii="Times New Roman" w:hAnsi="Times New Roman"/>
        </w:rPr>
        <w:t xml:space="preserve"> дополнительного образования детей или обучающимся в секторе педагогической практики </w:t>
      </w:r>
      <w:r w:rsidRPr="00AE248D">
        <w:rPr>
          <w:rFonts w:ascii="Times New Roman" w:hAnsi="Times New Roman"/>
          <w:spacing w:val="-3"/>
        </w:rPr>
        <w:t xml:space="preserve">по профильным образовательным программам) под руководством преподавателя. Результатом педагогической работы студента является открытый урок с практикуемым, по итогам которого проводится широкое обсуждение проведенного занятия. </w:t>
      </w:r>
    </w:p>
    <w:p w:rsidR="00D2460A" w:rsidRPr="00AE248D" w:rsidRDefault="00D2460A" w:rsidP="00D2460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pacing w:val="-3"/>
        </w:rPr>
      </w:pPr>
    </w:p>
    <w:p w:rsidR="00D2460A" w:rsidRDefault="00D2460A" w:rsidP="00D2460A">
      <w:pPr>
        <w:ind w:firstLine="72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Учебная практика по педагогической работе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AE248D">
        <w:rPr>
          <w:rFonts w:ascii="Times New Roman" w:hAnsi="Times New Roman"/>
          <w:spacing w:val="-3"/>
        </w:rPr>
        <w:t>детской музыкальной школы, детской школы искусств</w:t>
      </w:r>
      <w:r w:rsidRPr="00AE248D">
        <w:rPr>
          <w:rFonts w:ascii="Times New Roman" w:hAnsi="Times New Roman"/>
        </w:rPr>
        <w:t xml:space="preserve">, других </w:t>
      </w:r>
      <w:r>
        <w:rPr>
          <w:rFonts w:ascii="Times New Roman" w:hAnsi="Times New Roman"/>
        </w:rPr>
        <w:t>образовательных организаций</w:t>
      </w:r>
      <w:r w:rsidRPr="00AE248D">
        <w:rPr>
          <w:rFonts w:ascii="Times New Roman" w:hAnsi="Times New Roman"/>
        </w:rPr>
        <w:t xml:space="preserve"> дополнительного образования детей. В случае прохождения студентом данной учебной практики под ру</w:t>
      </w:r>
      <w:r>
        <w:rPr>
          <w:rFonts w:ascii="Times New Roman" w:hAnsi="Times New Roman"/>
        </w:rPr>
        <w:t>ководством преподавателя другой образовательнойорганизации,</w:t>
      </w:r>
      <w:r w:rsidRPr="00AE248D">
        <w:rPr>
          <w:rFonts w:ascii="Times New Roman" w:hAnsi="Times New Roman"/>
        </w:rPr>
        <w:t xml:space="preserve"> с данным преподавателем заключается договор на соответствующий вид и объем работ. </w:t>
      </w:r>
    </w:p>
    <w:p w:rsidR="00D2460A" w:rsidRPr="00AE248D" w:rsidRDefault="00D2460A" w:rsidP="00D2460A">
      <w:pPr>
        <w:ind w:firstLine="720"/>
        <w:jc w:val="both"/>
        <w:rPr>
          <w:rFonts w:ascii="Times New Roman" w:hAnsi="Times New Roman"/>
        </w:rPr>
      </w:pPr>
    </w:p>
    <w:p w:rsidR="00D2460A" w:rsidRDefault="00D2460A" w:rsidP="00D2460A">
      <w:pPr>
        <w:ind w:firstLine="561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При прохождении студентом учебной практики по педагогической работе в другом </w:t>
      </w:r>
      <w:r>
        <w:rPr>
          <w:rFonts w:ascii="Times New Roman" w:hAnsi="Times New Roman"/>
        </w:rPr>
        <w:t>образовательнойорганизации</w:t>
      </w:r>
      <w:r w:rsidRPr="00AE248D">
        <w:rPr>
          <w:rFonts w:ascii="Times New Roman" w:hAnsi="Times New Roman"/>
        </w:rPr>
        <w:t xml:space="preserve"> учебное заведение, в котором обучается студент, заключает д</w:t>
      </w:r>
      <w:r>
        <w:rPr>
          <w:rFonts w:ascii="Times New Roman" w:hAnsi="Times New Roman"/>
        </w:rPr>
        <w:t>оговор о сотрудничестве с данной образовательнойорганизацией, в которой</w:t>
      </w:r>
      <w:r w:rsidRPr="00AE248D">
        <w:rPr>
          <w:rFonts w:ascii="Times New Roman" w:hAnsi="Times New Roman"/>
        </w:rPr>
        <w:t xml:space="preserve"> среди прочих обозначаются условия по предоставлению учебных аудиторий для проведения занятий студента с практикуемым. </w:t>
      </w:r>
    </w:p>
    <w:p w:rsidR="00D2460A" w:rsidRDefault="00D2460A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FB174F" w:rsidRDefault="00FB174F" w:rsidP="00D2460A">
      <w:pPr>
        <w:ind w:firstLine="561"/>
        <w:jc w:val="both"/>
        <w:rPr>
          <w:rFonts w:ascii="Times New Roman" w:hAnsi="Times New Roman"/>
        </w:rPr>
      </w:pPr>
    </w:p>
    <w:p w:rsidR="00D2460A" w:rsidRPr="00AE248D" w:rsidRDefault="00D2460A" w:rsidP="00FB174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 xml:space="preserve">Производственная практика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Производственная практика проводится рассредоточено по всему периоду обучения (6 недель).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Производственная практика состоит из двух </w:t>
      </w:r>
      <w:r w:rsidRPr="00AE248D">
        <w:rPr>
          <w:rFonts w:ascii="Times New Roman" w:hAnsi="Times New Roman"/>
        </w:rPr>
        <w:t xml:space="preserve">этапов: </w:t>
      </w:r>
    </w:p>
    <w:p w:rsidR="00D2460A" w:rsidRPr="00AE248D" w:rsidRDefault="00D2460A" w:rsidP="00D2460A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ind w:left="9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производственная практика (исполнительская) – 4 нед.;  производственная практика (педагогическая) – 1 нед.;</w:t>
      </w:r>
    </w:p>
    <w:p w:rsidR="00D2460A" w:rsidRPr="00AE248D" w:rsidRDefault="00D2460A" w:rsidP="00D2460A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ind w:left="9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производственная практика (преддипломная) – 1 нед. </w:t>
      </w:r>
    </w:p>
    <w:p w:rsidR="00D2460A" w:rsidRPr="00AE248D" w:rsidRDefault="00D2460A" w:rsidP="00D2460A">
      <w:pPr>
        <w:widowControl w:val="0"/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</w:rPr>
        <w:t xml:space="preserve">Исполнительская практика </w:t>
      </w:r>
      <w:r w:rsidRPr="00AE248D">
        <w:rPr>
          <w:rFonts w:ascii="Times New Roman" w:eastAsia="Times New Roman" w:hAnsi="Times New Roman"/>
        </w:rPr>
        <w:t xml:space="preserve">проводится рассредоточено в течение всего периода обучения и представляет собой самостоятельную работу студентов по подготовке </w:t>
      </w:r>
      <w:r>
        <w:rPr>
          <w:rFonts w:ascii="Times New Roman" w:eastAsia="Times New Roman" w:hAnsi="Times New Roman"/>
        </w:rPr>
        <w:t>самостоятельных работ и  концертных</w:t>
      </w:r>
      <w:r w:rsidRPr="00AE248D">
        <w:rPr>
          <w:rFonts w:ascii="Times New Roman" w:eastAsia="Times New Roman" w:hAnsi="Times New Roman"/>
        </w:rPr>
        <w:t xml:space="preserve"> выступле</w:t>
      </w:r>
      <w:r>
        <w:rPr>
          <w:rFonts w:ascii="Times New Roman" w:eastAsia="Times New Roman" w:hAnsi="Times New Roman"/>
        </w:rPr>
        <w:t>ний.</w:t>
      </w:r>
    </w:p>
    <w:p w:rsidR="00D2460A" w:rsidRPr="00AE248D" w:rsidRDefault="00D2460A" w:rsidP="00D2460A">
      <w:pPr>
        <w:ind w:firstLine="5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Производственная практика (педагогическая) проводится рассредоточено в течение всего периода обучения в пассивной форме в виде ознакомления с методикой преподавания  специальных вокальных и хоровых дисциплин.</w:t>
      </w:r>
    </w:p>
    <w:p w:rsidR="00D2460A" w:rsidRPr="00AE248D" w:rsidRDefault="00D2460A" w:rsidP="00D2460A">
      <w:pPr>
        <w:ind w:firstLine="5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ab/>
        <w:t xml:space="preserve">Базами производственной практики (педагогической) должны быть детские школы искусств, детские музыкальные школы, детские хоровые школы, другие образовательные </w:t>
      </w:r>
      <w:r>
        <w:rPr>
          <w:rFonts w:ascii="Times New Roman" w:hAnsi="Times New Roman"/>
        </w:rPr>
        <w:t>организации</w:t>
      </w:r>
      <w:r w:rsidRPr="00AE248D">
        <w:rPr>
          <w:rFonts w:ascii="Times New Roman" w:hAnsi="Times New Roman"/>
        </w:rPr>
        <w:t xml:space="preserve"> дополнительного образования, общеобразовательные  </w:t>
      </w:r>
      <w:r>
        <w:rPr>
          <w:rFonts w:ascii="Times New Roman" w:hAnsi="Times New Roman"/>
        </w:rPr>
        <w:t>организации.</w:t>
      </w:r>
      <w:r w:rsidRPr="00AE248D">
        <w:rPr>
          <w:rFonts w:ascii="Times New Roman" w:hAnsi="Times New Roman"/>
        </w:rPr>
        <w:t xml:space="preserve"> Отношения с данными образовательными учреждениями должны оформляться договором. </w:t>
      </w:r>
    </w:p>
    <w:p w:rsidR="00D2460A" w:rsidRPr="00AE248D" w:rsidRDefault="00D2460A" w:rsidP="00D2460A">
      <w:pPr>
        <w:widowControl w:val="0"/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Производственная практика (преддипломная) проводится рассредоточено в течение VII – VIII семестров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 </w:t>
      </w:r>
    </w:p>
    <w:p w:rsidR="00D2460A" w:rsidRPr="00AE248D" w:rsidRDefault="00D2460A" w:rsidP="00FB174F">
      <w:pPr>
        <w:widowControl w:val="0"/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bookmarkStart w:id="12" w:name="_Toc277258282"/>
      <w:bookmarkStart w:id="13" w:name="_Toc277515252"/>
      <w:r w:rsidRPr="00AE248D">
        <w:rPr>
          <w:rFonts w:ascii="Times New Roman" w:hAnsi="Times New Roman"/>
        </w:rPr>
        <w:t>Цели и задачи, программы и формы отчетности по каждому этапу производственной практики определяются образователь</w:t>
      </w:r>
      <w:r w:rsidR="00FB174F">
        <w:rPr>
          <w:rFonts w:ascii="Times New Roman" w:hAnsi="Times New Roman"/>
        </w:rPr>
        <w:t>ным учреждением самостоятельно.</w:t>
      </w:r>
    </w:p>
    <w:p w:rsidR="00D2460A" w:rsidRPr="00FB174F" w:rsidRDefault="00D2460A" w:rsidP="00FB174F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r w:rsidRPr="00AE248D">
        <w:rPr>
          <w:bCs/>
          <w:kern w:val="32"/>
          <w:sz w:val="24"/>
          <w:szCs w:val="24"/>
          <w:lang w:bidi="en-US"/>
        </w:rPr>
        <w:t>6.3. Требования к кадровому обеспечению</w:t>
      </w:r>
      <w:bookmarkEnd w:id="12"/>
      <w:bookmarkEnd w:id="13"/>
    </w:p>
    <w:p w:rsidR="00D2460A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Реали</w:t>
      </w:r>
      <w:r>
        <w:rPr>
          <w:rFonts w:ascii="Times New Roman" w:eastAsia="Times New Roman" w:hAnsi="Times New Roman"/>
        </w:rPr>
        <w:t>зация ППССЗ по специальности 53.02.05. Сольное и хоровое народное пение</w:t>
      </w:r>
      <w:r w:rsidRPr="00AE248D">
        <w:rPr>
          <w:rFonts w:ascii="Times New Roman" w:eastAsia="Times New Roman" w:hAnsi="Times New Roman"/>
        </w:rPr>
        <w:t xml:space="preserve"> обеспечивается педагогическими кадрами, имеющими высшее профессиональное образование, соответствующее п</w:t>
      </w:r>
      <w:r>
        <w:rPr>
          <w:rFonts w:ascii="Times New Roman" w:eastAsia="Times New Roman" w:hAnsi="Times New Roman"/>
        </w:rPr>
        <w:t>рофилю преподаваемой дисциплины</w:t>
      </w:r>
      <w:r w:rsidRPr="00AE248D">
        <w:rPr>
          <w:rFonts w:ascii="Times New Roman" w:eastAsia="Times New Roman" w:hAnsi="Times New Roman"/>
        </w:rPr>
        <w:t xml:space="preserve">, </w:t>
      </w:r>
      <w:r w:rsidRPr="00AE248D">
        <w:rPr>
          <w:rFonts w:ascii="Times New Roman" w:hAnsi="Times New Roman"/>
        </w:rPr>
        <w:t>междисциплинарных курсов</w:t>
      </w:r>
      <w:r w:rsidRPr="00AE248D">
        <w:rPr>
          <w:rFonts w:ascii="Times New Roman" w:eastAsia="Times New Roman" w:hAnsi="Times New Roman"/>
        </w:rPr>
        <w:t>. Доля преподавателей, имеющих высшее профессиональное образование, должна составляет не менее 95% в общем числе преподавателей, обеспечивающих образовате</w:t>
      </w:r>
      <w:r>
        <w:rPr>
          <w:rFonts w:ascii="Times New Roman" w:eastAsia="Times New Roman" w:hAnsi="Times New Roman"/>
        </w:rPr>
        <w:t>льный процесс по данной ППССЗ</w:t>
      </w:r>
      <w:r w:rsidRPr="00AE248D">
        <w:rPr>
          <w:rFonts w:ascii="Times New Roman" w:eastAsia="Times New Roman" w:hAnsi="Times New Roman"/>
        </w:rPr>
        <w:t>.</w:t>
      </w:r>
    </w:p>
    <w:p w:rsidR="001929DD" w:rsidRPr="00AE248D" w:rsidRDefault="001929DD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1929DD">
        <w:rPr>
          <w:rFonts w:ascii="Times New Roman" w:eastAsia="Times New Roman" w:hAnsi="Times New Roman"/>
          <w:color w:val="FF0000"/>
        </w:rPr>
        <w:t>Реализация  программы  подготовки специалистов среднего звена осуществляется на основе</w:t>
      </w:r>
      <w:r w:rsidRPr="001929DD">
        <w:rPr>
          <w:rFonts w:ascii="Times New Roman" w:hAnsi="Times New Roman"/>
          <w:color w:val="FF0000"/>
        </w:rPr>
        <w:t>Профессионального стандарта «Педагог профессионального обучения, профессионального образования и дополнительного профессионального образования», который применяется работодателями при формировании кадровой политики и в управлении персоналом, при организации обучения и аттестации работников, заключении трудовых договоров, разработке должностных инструкций</w:t>
      </w:r>
      <w:r>
        <w:rPr>
          <w:rFonts w:ascii="Times New Roman" w:hAnsi="Times New Roman"/>
          <w:color w:val="FF0000"/>
        </w:rPr>
        <w:t>.</w:t>
      </w:r>
    </w:p>
    <w:p w:rsidR="00D2460A" w:rsidRPr="006D652E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2B40F3">
        <w:rPr>
          <w:rFonts w:ascii="Times New Roman" w:eastAsia="Times New Roman" w:hAnsi="Times New Roman"/>
        </w:rPr>
        <w:t xml:space="preserve"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 не реже 1 раза в 3 года. К профильным организациям  относятся </w:t>
      </w:r>
      <w:r>
        <w:rPr>
          <w:rFonts w:ascii="Times New Roman" w:eastAsia="Times New Roman" w:hAnsi="Times New Roman"/>
        </w:rPr>
        <w:t>организации</w:t>
      </w:r>
      <w:r w:rsidRPr="002B40F3">
        <w:rPr>
          <w:rFonts w:ascii="Times New Roman" w:eastAsia="Times New Roman" w:hAnsi="Times New Roman"/>
        </w:rPr>
        <w:t xml:space="preserve"> культуры (филармонии, театры, концертные организации, творческие коллективы), а также образовательные </w:t>
      </w:r>
      <w:r>
        <w:rPr>
          <w:rFonts w:ascii="Times New Roman" w:eastAsia="Times New Roman" w:hAnsi="Times New Roman"/>
        </w:rPr>
        <w:t>организации</w:t>
      </w:r>
      <w:r w:rsidRPr="002B40F3">
        <w:rPr>
          <w:rFonts w:ascii="Times New Roman" w:eastAsia="Times New Roman" w:hAnsi="Times New Roman"/>
        </w:rPr>
        <w:t xml:space="preserve"> среднего и высшего профессионального образования, реализующие образовательные программы в области музык</w:t>
      </w:r>
      <w:r>
        <w:rPr>
          <w:rFonts w:ascii="Times New Roman" w:eastAsia="Times New Roman" w:hAnsi="Times New Roman"/>
        </w:rPr>
        <w:t>ального</w:t>
      </w:r>
      <w:r w:rsidRPr="002B40F3">
        <w:rPr>
          <w:rFonts w:ascii="Times New Roman" w:eastAsia="Times New Roman" w:hAnsi="Times New Roman"/>
        </w:rPr>
        <w:t xml:space="preserve"> искусства</w:t>
      </w:r>
      <w:r w:rsidRPr="006D652E">
        <w:rPr>
          <w:rFonts w:ascii="Times New Roman" w:eastAsia="Times New Roman" w:hAnsi="Times New Roman"/>
        </w:rPr>
        <w:t>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</w:t>
      </w:r>
      <w:r w:rsidRPr="00AE248D">
        <w:rPr>
          <w:rFonts w:ascii="Times New Roman" w:eastAsia="Times New Roman" w:hAnsi="Times New Roman"/>
        </w:rPr>
        <w:lastRenderedPageBreak/>
        <w:t>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Преподаватели учебного заведения регулярно осуществляют художественно-творческую и методическую работу.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К методической работе преподавателей наряду с разработкой учебно-методических пособий, написанием и подготовкой учебников, приравниваются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новая сольная концертная программа музыканта-исполнителя;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участие в качестве артиста хора или ансамбля в новой концертной программе хора или ансамбля;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создание произведения музыкального искусства;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создание переложений, аранжировок и других форм обработки музыкальных произведений.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 xml:space="preserve">Оценку художественно-творческой деятельности преподавателей осуществляет художественный совет, методический совет, </w:t>
      </w:r>
      <w:r>
        <w:rPr>
          <w:sz w:val="24"/>
          <w:szCs w:val="24"/>
        </w:rPr>
        <w:t>либо Совет колледжа</w:t>
      </w:r>
      <w:r w:rsidRPr="00AE248D">
        <w:rPr>
          <w:sz w:val="24"/>
          <w:szCs w:val="24"/>
        </w:rPr>
        <w:t>. Результаты оценки художественно-творческой деятельности преподавателей утверждаются руководителем учебного заведения.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К формам повышения квалификации преподавателей могут относиться: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 xml:space="preserve">присуждение государственной премии; 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присвоение почетного звания;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присуждение ученой степени;</w:t>
      </w:r>
    </w:p>
    <w:p w:rsidR="00D2460A" w:rsidRPr="00AE248D" w:rsidRDefault="00D2460A" w:rsidP="00D2460A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присвоение ученого звания;</w:t>
      </w:r>
    </w:p>
    <w:p w:rsidR="00D2460A" w:rsidRPr="007007B2" w:rsidRDefault="00D2460A" w:rsidP="007007B2">
      <w:pPr>
        <w:pStyle w:val="24"/>
        <w:spacing w:after="0" w:line="240" w:lineRule="auto"/>
        <w:ind w:left="0" w:firstLine="709"/>
        <w:jc w:val="both"/>
        <w:rPr>
          <w:sz w:val="24"/>
          <w:szCs w:val="24"/>
        </w:rPr>
      </w:pPr>
      <w:r w:rsidRPr="00AE248D">
        <w:rPr>
          <w:sz w:val="24"/>
          <w:szCs w:val="24"/>
        </w:rPr>
        <w:t>получение звания лауреата международного или всероссийского конкурса.</w:t>
      </w:r>
      <w:bookmarkStart w:id="14" w:name="_Toc277515253"/>
    </w:p>
    <w:p w:rsidR="00D2460A" w:rsidRPr="00FB174F" w:rsidRDefault="00D2460A" w:rsidP="00FB174F">
      <w:pPr>
        <w:pStyle w:val="1"/>
        <w:spacing w:before="240" w:after="60"/>
        <w:rPr>
          <w:bCs/>
          <w:kern w:val="32"/>
          <w:sz w:val="24"/>
          <w:szCs w:val="24"/>
          <w:lang w:bidi="en-US"/>
        </w:rPr>
      </w:pPr>
      <w:r w:rsidRPr="00AE248D">
        <w:rPr>
          <w:bCs/>
          <w:kern w:val="32"/>
          <w:sz w:val="24"/>
          <w:szCs w:val="24"/>
          <w:lang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государственной (итоговой) аттестации, разработке соответствующих фондов оценочных средств</w:t>
      </w:r>
      <w:bookmarkEnd w:id="14"/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Оценка к</w:t>
      </w:r>
      <w:r>
        <w:rPr>
          <w:rFonts w:ascii="Times New Roman" w:eastAsia="Times New Roman" w:hAnsi="Times New Roman"/>
        </w:rPr>
        <w:t>ачества освоения</w:t>
      </w:r>
      <w:r w:rsidRPr="00AE248D">
        <w:rPr>
          <w:rFonts w:ascii="Times New Roman" w:eastAsia="Times New Roman" w:hAnsi="Times New Roman"/>
        </w:rPr>
        <w:t xml:space="preserve"> СПО</w:t>
      </w:r>
      <w:r>
        <w:rPr>
          <w:rFonts w:ascii="Times New Roman" w:eastAsia="Times New Roman" w:hAnsi="Times New Roman"/>
        </w:rPr>
        <w:t xml:space="preserve"> по ППССЗ </w:t>
      </w:r>
      <w:r w:rsidRPr="00AE248D">
        <w:rPr>
          <w:rFonts w:ascii="Times New Roman" w:eastAsia="Times New Roman" w:hAnsi="Times New Roman"/>
        </w:rPr>
        <w:t xml:space="preserve"> включает текущий контроль успеваемости, промежуточную аттестацию обучающихся и итоговую государственную аттестацию выпускников.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Оценка качества подготовки обучающихся и выпускников осуществляется по двум основным направлениям: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оценка уровня освоения дисциплин, МДК, видов практик;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оценка компетенций обучающихся.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Для юношей предусматривается оценка результатов освоения основ военной службы.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В качестве средств текущего контроля успеваемости используются письменные контрольные работы, устные опросы, тестирование, академические концерты, прослушивания, технические зачеты. В качестве средств промежуточного контроля знаний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Учебным заведением  разработаны критерии оценок текущего контроля успеваемости и промежуточной аттестации обучающихся.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Для аттестации обучающихся на соответствие их персональных достижений поэтапным</w:t>
      </w:r>
      <w:r>
        <w:rPr>
          <w:rFonts w:ascii="Times New Roman" w:eastAsia="Times New Roman" w:hAnsi="Times New Roman"/>
        </w:rPr>
        <w:t xml:space="preserve"> требованиям соответствующей ППССЗ </w:t>
      </w:r>
      <w:r w:rsidRPr="00AE248D">
        <w:rPr>
          <w:rFonts w:ascii="Times New Roman" w:eastAsia="Times New Roman" w:hAnsi="Times New Roman"/>
        </w:rPr>
        <w:t xml:space="preserve"> (текущая и промежуточная аттестации) созданы фонды оценочных средств,  позволяющие оценить знания, умения и уровень приобретенных компетенций. Фонды оценочных средств разрабатываются и утверждаются учебным заведением самостоятельно.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Cs/>
        </w:rPr>
      </w:pPr>
      <w:r w:rsidRPr="00AE248D">
        <w:rPr>
          <w:rFonts w:ascii="Times New Roman" w:eastAsia="Times New Roman" w:hAnsi="Times New Roman"/>
          <w:bCs/>
        </w:rPr>
        <w:t xml:space="preserve">Содержание, формы текущей и промежуточной аттестаций максимально приближены к условиям будущей профессиональной деятельности обучающихся. Фонды оценочных средств призваны обеспечить оценку качества общих и профессиональных компетенций, </w:t>
      </w:r>
      <w:r w:rsidRPr="00AE248D">
        <w:rPr>
          <w:rFonts w:ascii="Times New Roman" w:eastAsia="Times New Roman" w:hAnsi="Times New Roman"/>
          <w:bCs/>
        </w:rPr>
        <w:lastRenderedPageBreak/>
        <w:t xml:space="preserve">приобретаемых выпускником.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Оценки выстав</w:t>
      </w:r>
      <w:r>
        <w:rPr>
          <w:rFonts w:ascii="Times New Roman" w:eastAsia="Times New Roman" w:hAnsi="Times New Roman"/>
        </w:rPr>
        <w:t>л</w:t>
      </w:r>
      <w:r w:rsidRPr="00AE248D">
        <w:rPr>
          <w:rFonts w:ascii="Times New Roman" w:eastAsia="Times New Roman" w:hAnsi="Times New Roman"/>
        </w:rPr>
        <w:t>яются по каждой дисциплине общеобразовательного, общего гуманитарного и социально-экономического циклов, за исключением дисциплины «Физическая культура», по каждой общепрофессиональной дисциплине, а также по каждому междисциплинарному курсу. Оценки по разделам междисциплинарных курсов (дисциплинам, входящим в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</w:t>
      </w:r>
      <w:r>
        <w:rPr>
          <w:rFonts w:ascii="Times New Roman" w:eastAsia="Times New Roman" w:hAnsi="Times New Roman"/>
        </w:rPr>
        <w:t>) аттестации выпускников по ППССЗ</w:t>
      </w:r>
      <w:r w:rsidRPr="00AE248D">
        <w:rPr>
          <w:rFonts w:ascii="Times New Roman" w:eastAsia="Times New Roman" w:hAnsi="Times New Roman"/>
        </w:rPr>
        <w:t xml:space="preserve">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Государственная аттестация включает:</w:t>
      </w:r>
    </w:p>
    <w:p w:rsidR="00D2460A" w:rsidRDefault="00D2460A" w:rsidP="00D2460A">
      <w:pPr>
        <w:ind w:firstLine="540"/>
        <w:jc w:val="both"/>
        <w:rPr>
          <w:rFonts w:ascii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1) подготовку и представление выпускной квалификационной работы (дипломной работы) </w:t>
      </w:r>
      <w:r w:rsidRPr="00AE248D">
        <w:rPr>
          <w:rFonts w:ascii="Times New Roman" w:hAnsi="Times New Roman"/>
        </w:rPr>
        <w:t xml:space="preserve">– </w:t>
      </w:r>
      <w:r w:rsidRPr="00AE248D">
        <w:rPr>
          <w:rFonts w:ascii="Times New Roman" w:hAnsi="Times New Roman"/>
          <w:b/>
        </w:rPr>
        <w:t xml:space="preserve">«Исполнение </w:t>
      </w:r>
      <w:r>
        <w:rPr>
          <w:rFonts w:ascii="Times New Roman" w:hAnsi="Times New Roman"/>
          <w:b/>
        </w:rPr>
        <w:t xml:space="preserve">сольной </w:t>
      </w:r>
      <w:r w:rsidRPr="00AE248D">
        <w:rPr>
          <w:rFonts w:ascii="Times New Roman" w:hAnsi="Times New Roman"/>
          <w:b/>
        </w:rPr>
        <w:t xml:space="preserve">концертной </w:t>
      </w:r>
      <w:r>
        <w:rPr>
          <w:rFonts w:ascii="Times New Roman" w:hAnsi="Times New Roman"/>
          <w:b/>
        </w:rPr>
        <w:t>программы</w:t>
      </w:r>
      <w:r w:rsidRPr="00AE248D">
        <w:rPr>
          <w:rFonts w:ascii="Times New Roman" w:hAnsi="Times New Roman"/>
          <w:b/>
        </w:rPr>
        <w:t>»</w:t>
      </w:r>
      <w:r>
        <w:rPr>
          <w:rFonts w:ascii="Times New Roman" w:hAnsi="Times New Roman"/>
        </w:rPr>
        <w:t xml:space="preserve"> по виду Сольное народное пение.</w:t>
      </w:r>
    </w:p>
    <w:p w:rsidR="00D2460A" w:rsidRPr="00AE248D" w:rsidRDefault="00D2460A" w:rsidP="00D2460A">
      <w:pPr>
        <w:ind w:firstLine="5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/>
        </w:rPr>
        <w:t xml:space="preserve">«Исполнение концертной </w:t>
      </w:r>
      <w:r>
        <w:rPr>
          <w:rFonts w:ascii="Times New Roman" w:hAnsi="Times New Roman"/>
          <w:b/>
        </w:rPr>
        <w:t>программы с участием в ансамблевых и хоровых номерах</w:t>
      </w:r>
      <w:r w:rsidRPr="00AE248D">
        <w:rPr>
          <w:rFonts w:ascii="Times New Roman" w:hAnsi="Times New Roman"/>
          <w:b/>
        </w:rPr>
        <w:t>»</w:t>
      </w:r>
      <w:r>
        <w:rPr>
          <w:rFonts w:ascii="Times New Roman" w:hAnsi="Times New Roman"/>
        </w:rPr>
        <w:t xml:space="preserve"> по виду Хоровое народное пение</w:t>
      </w:r>
    </w:p>
    <w:p w:rsidR="00D2460A" w:rsidRPr="00AE248D" w:rsidRDefault="00D2460A" w:rsidP="00D2460A">
      <w:pPr>
        <w:shd w:val="clear" w:color="auto" w:fill="FFFFFF"/>
        <w:ind w:firstLine="54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2) государственный экзамен</w:t>
      </w:r>
      <w:r>
        <w:rPr>
          <w:rFonts w:ascii="Times New Roman" w:hAnsi="Times New Roman"/>
        </w:rPr>
        <w:t xml:space="preserve"> по профессиональному модулю </w:t>
      </w:r>
      <w:r>
        <w:rPr>
          <w:rFonts w:ascii="Times New Roman" w:hAnsi="Times New Roman"/>
          <w:b/>
        </w:rPr>
        <w:t>«Педагогическая деятельность</w:t>
      </w:r>
      <w:r w:rsidRPr="00AE248D"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</w:rPr>
        <w:t>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Тематика выпускной квалификационной работы </w:t>
      </w:r>
      <w:r w:rsidRPr="00AE248D">
        <w:rPr>
          <w:rFonts w:ascii="Times New Roman" w:hAnsi="Times New Roman"/>
        </w:rPr>
        <w:t xml:space="preserve">должна соответствовать содержанию ПМ.01. (того или иного вида) и ПМ.02.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Cs/>
        </w:rPr>
      </w:pPr>
      <w:r w:rsidRPr="00AE248D">
        <w:rPr>
          <w:rFonts w:ascii="Times New Roman" w:eastAsia="Times New Roman" w:hAnsi="Times New Roman"/>
        </w:rPr>
        <w:t xml:space="preserve">Репертуар концертной программы выпускника не позднее, чем за 4 месяца до начала государственной (итоговой) аттестации, обсуждается на предметно-цикловой комиссии и утверждается Советом учебного заведения. Репертуар </w:t>
      </w:r>
      <w:r w:rsidRPr="00AE248D">
        <w:rPr>
          <w:rFonts w:ascii="Times New Roman" w:eastAsia="Times New Roman" w:hAnsi="Times New Roman"/>
          <w:iCs/>
        </w:rPr>
        <w:t>концертной программы должен охватывать произведения различных жанров и стилей.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Государственный экзамен «Педагогическая подготовка»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музыкального исполнительства.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  <w:iCs/>
        </w:rPr>
        <w:t xml:space="preserve">Каждый вид государственной (итоговой) аттестации </w:t>
      </w:r>
      <w:r w:rsidRPr="00AE248D">
        <w:rPr>
          <w:rFonts w:ascii="Times New Roman" w:hAnsi="Times New Roman"/>
        </w:rPr>
        <w:t xml:space="preserve">заканчивается оценкой, временной интервал между разделами </w:t>
      </w:r>
      <w:r w:rsidRPr="00AE248D">
        <w:rPr>
          <w:rFonts w:ascii="Times New Roman" w:hAnsi="Times New Roman"/>
          <w:iCs/>
        </w:rPr>
        <w:t>государственной (итоговой) аттестации</w:t>
      </w:r>
      <w:r w:rsidRPr="00AE248D">
        <w:rPr>
          <w:rFonts w:ascii="Times New Roman" w:hAnsi="Times New Roman"/>
        </w:rPr>
        <w:t xml:space="preserve"> должен быть не менее 2-х дней</w:t>
      </w:r>
      <w:r w:rsidRPr="00AE248D">
        <w:rPr>
          <w:rFonts w:ascii="Times New Roman" w:eastAsia="Times New Roman" w:hAnsi="Times New Roman"/>
        </w:rPr>
        <w:t>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Требования к государственным экзаменам определяются учебным заведением.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При прохождении государственной (итоговой) аттестации выпускник должен продемонстрировать:</w:t>
      </w:r>
    </w:p>
    <w:p w:rsidR="00D2460A" w:rsidRPr="00AE248D" w:rsidRDefault="00D2460A" w:rsidP="00D2460A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>владение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</w:rPr>
        <w:t>навыками организации работы коллектива по подготовке и исполнению концертной программы;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hAnsi="Times New Roman"/>
          <w:bCs/>
        </w:rPr>
      </w:pPr>
      <w:r w:rsidRPr="00AE248D">
        <w:rPr>
          <w:rFonts w:ascii="Times New Roman" w:hAnsi="Times New Roman"/>
          <w:bCs/>
        </w:rPr>
        <w:t xml:space="preserve">различными видами звуковедения; разнообразием динамических оттенков; 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hAnsi="Times New Roman"/>
          <w:bCs/>
        </w:rPr>
      </w:pPr>
      <w:r w:rsidRPr="00AE248D">
        <w:rPr>
          <w:rFonts w:ascii="Times New Roman" w:hAnsi="Times New Roman"/>
          <w:bCs/>
        </w:rPr>
        <w:t>спецификой традиционных мелодических, темповых, метроритмических, ладогармонических, фактурных особенностей произведения;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hAnsi="Times New Roman"/>
          <w:bCs/>
        </w:rPr>
      </w:pPr>
      <w:r w:rsidRPr="00AE248D">
        <w:rPr>
          <w:rFonts w:ascii="Times New Roman" w:hAnsi="Times New Roman"/>
          <w:bCs/>
        </w:rPr>
        <w:t>специфическими приемами народного пения, включая областные певческие стили;</w:t>
      </w:r>
    </w:p>
    <w:p w:rsidR="00D2460A" w:rsidRPr="00AE248D" w:rsidRDefault="00D2460A" w:rsidP="00D2460A">
      <w:pPr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навыками фольклорной импровизации сольно, в ансамбле, в хоре;</w:t>
      </w:r>
    </w:p>
    <w:p w:rsidR="00D2460A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принципами сценического пространства, навыками постановки отдельных номеров, тематических и жанровых сцен, разделов концертных программ;</w:t>
      </w:r>
    </w:p>
    <w:p w:rsidR="00720E94" w:rsidRPr="00AE248D" w:rsidRDefault="00720E94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hAnsi="Times New Roman"/>
        </w:rPr>
      </w:pPr>
    </w:p>
    <w:p w:rsidR="00720E94" w:rsidRPr="00720E94" w:rsidRDefault="00D2460A" w:rsidP="00720E94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>умение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управлять исполнением концертной программы;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воплощать художественный замысел музыкального произведения через яркость, своеобразие, драматургию и убедительность его трактовки в исполнении концертной программы; 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  <w:spacing w:val="-7"/>
        </w:rPr>
        <w:lastRenderedPageBreak/>
        <w:t xml:space="preserve">использовать основы сценической подготовки </w:t>
      </w:r>
      <w:r w:rsidRPr="00AE248D">
        <w:rPr>
          <w:rFonts w:ascii="Times New Roman" w:hAnsi="Times New Roman"/>
          <w:spacing w:val="-8"/>
        </w:rPr>
        <w:t>в воплощении сценического образа при исполнении концертной программы;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воссоздавать локальные традиционные особенности исполняемого произведения;</w:t>
      </w:r>
    </w:p>
    <w:p w:rsidR="00D2460A" w:rsidRPr="00AE248D" w:rsidRDefault="00D2460A" w:rsidP="007007B2">
      <w:pPr>
        <w:pStyle w:val="16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>исполнять репертуар, пользуясь различными манерами пения (включая традиционные областные манеры пения);</w:t>
      </w:r>
    </w:p>
    <w:p w:rsidR="00D2460A" w:rsidRPr="00AE248D" w:rsidRDefault="00D2460A" w:rsidP="00D2460A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>знание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</w:rPr>
        <w:t xml:space="preserve">сольного, ансамблевого и </w:t>
      </w:r>
      <w:r w:rsidRPr="00AE248D">
        <w:rPr>
          <w:rFonts w:ascii="Times New Roman" w:hAnsi="Times New Roman"/>
          <w:bCs/>
        </w:rPr>
        <w:t>хорового</w:t>
      </w:r>
      <w:r w:rsidRPr="00AE248D">
        <w:rPr>
          <w:rFonts w:ascii="Times New Roman" w:hAnsi="Times New Roman"/>
        </w:rPr>
        <w:t xml:space="preserve"> репертуара народной музыки;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  <w:bCs/>
        </w:rPr>
      </w:pPr>
      <w:r w:rsidRPr="00AE248D">
        <w:rPr>
          <w:rFonts w:ascii="Times New Roman" w:hAnsi="Times New Roman"/>
          <w:bCs/>
        </w:rPr>
        <w:t xml:space="preserve">жанрового разнообразия и стилистики народно-песенного репертуара; 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hAnsi="Times New Roman"/>
          <w:b/>
          <w:bCs/>
        </w:rPr>
      </w:pPr>
      <w:r w:rsidRPr="00AE248D">
        <w:rPr>
          <w:rFonts w:ascii="Times New Roman" w:hAnsi="Times New Roman"/>
        </w:rPr>
        <w:t>способов и средств сценического воплощения народной песни, народных обрядов и других этнокультурных форм бытования фольклорных традиций;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</w:rPr>
        <w:t>стилистических особенностей и отличий региональных певческих традиций;</w:t>
      </w:r>
    </w:p>
    <w:p w:rsidR="00D2460A" w:rsidRPr="00AE248D" w:rsidRDefault="00D2460A" w:rsidP="00D2460A">
      <w:pPr>
        <w:pStyle w:val="16"/>
        <w:ind w:firstLine="600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hAnsi="Times New Roman"/>
          <w:bCs/>
        </w:rPr>
        <w:t>специфических особенностей народной (фольклорной) хореографии.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/>
        </w:rPr>
      </w:pPr>
      <w:r w:rsidRPr="00AE248D">
        <w:rPr>
          <w:rFonts w:ascii="Times New Roman" w:eastAsia="Times New Roman" w:hAnsi="Times New Roman"/>
          <w:b/>
        </w:rPr>
        <w:t xml:space="preserve">В области </w:t>
      </w:r>
      <w:r>
        <w:rPr>
          <w:rFonts w:ascii="Times New Roman" w:eastAsia="Times New Roman" w:hAnsi="Times New Roman"/>
          <w:b/>
        </w:rPr>
        <w:t>педагогической деятельности</w:t>
      </w:r>
      <w:r w:rsidRPr="00AE248D">
        <w:rPr>
          <w:rFonts w:ascii="Times New Roman" w:eastAsia="Times New Roman" w:hAnsi="Times New Roman"/>
          <w:b/>
        </w:rPr>
        <w:t xml:space="preserve"> выпускник должен продемонстрировать: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AE248D">
        <w:rPr>
          <w:rFonts w:ascii="Times New Roman" w:hAnsi="Times New Roman"/>
          <w:b/>
        </w:rPr>
        <w:tab/>
        <w:t>умение</w:t>
      </w:r>
      <w:r w:rsidRPr="00AE248D">
        <w:rPr>
          <w:rFonts w:ascii="Times New Roman" w:hAnsi="Times New Roman"/>
        </w:rPr>
        <w:t xml:space="preserve">: </w:t>
      </w:r>
    </w:p>
    <w:p w:rsidR="00D2460A" w:rsidRPr="00AE248D" w:rsidRDefault="00D2460A" w:rsidP="00D2460A">
      <w:pPr>
        <w:widowControl w:val="0"/>
        <w:numPr>
          <w:ilvl w:val="0"/>
          <w:numId w:val="12"/>
        </w:numPr>
        <w:tabs>
          <w:tab w:val="clear" w:pos="720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делать педагогический анализ ситуации в исполнительском  классе;</w:t>
      </w:r>
    </w:p>
    <w:p w:rsidR="00D2460A" w:rsidRPr="00AE248D" w:rsidRDefault="00D2460A" w:rsidP="00D2460A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использовать теоретические знания из области психологии общения в педагогической деятельности;</w:t>
      </w:r>
    </w:p>
    <w:p w:rsidR="00D2460A" w:rsidRPr="00AE248D" w:rsidRDefault="00D2460A" w:rsidP="00D2460A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пользоваться специальной литературой;</w:t>
      </w:r>
    </w:p>
    <w:p w:rsidR="00D2460A" w:rsidRPr="00AE248D" w:rsidRDefault="00D2460A" w:rsidP="00D2460A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делать подбор репертуара с учетом индивидуальных особенностей ученика;</w:t>
      </w:r>
    </w:p>
    <w:p w:rsidR="00D2460A" w:rsidRPr="00AE248D" w:rsidRDefault="00D2460A" w:rsidP="00D2460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  <w:b/>
        </w:rPr>
        <w:t>знание</w:t>
      </w:r>
      <w:r w:rsidRPr="00AE248D">
        <w:rPr>
          <w:rFonts w:ascii="Times New Roman" w:eastAsia="Times New Roman" w:hAnsi="Times New Roman"/>
        </w:rPr>
        <w:t xml:space="preserve">: 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основ теории воспитания и образования;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психолого-педагогических особенностей работы с детьми школьного возраста;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требований к личности педагога;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основных исторических этапов развития музыкального образования в России и за рубежом;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 xml:space="preserve">творческих и педагогических исполнительских школ; 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современных методик обучения игре на инструменте;</w:t>
      </w:r>
    </w:p>
    <w:p w:rsidR="00D2460A" w:rsidRPr="00AE248D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педагогического репертуара детских музыкальных школ и детских школ искусств;</w:t>
      </w:r>
    </w:p>
    <w:p w:rsidR="00D2460A" w:rsidRPr="007007B2" w:rsidRDefault="00D2460A" w:rsidP="00D2460A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ind w:left="0" w:firstLine="567"/>
        <w:rPr>
          <w:rFonts w:ascii="Times New Roman" w:eastAsia="Times New Roman" w:hAnsi="Times New Roman"/>
        </w:rPr>
      </w:pPr>
      <w:r w:rsidRPr="00AE248D">
        <w:rPr>
          <w:rFonts w:ascii="Times New Roman" w:eastAsia="Times New Roman" w:hAnsi="Times New Roman"/>
        </w:rPr>
        <w:t>профессиональной терминологии.</w:t>
      </w:r>
    </w:p>
    <w:p w:rsidR="00D2460A" w:rsidRPr="0007436E" w:rsidRDefault="00D2460A" w:rsidP="00720E9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7. </w:t>
      </w:r>
      <w:r w:rsidRPr="0007436E">
        <w:rPr>
          <w:rFonts w:ascii="Times New Roman" w:hAnsi="Times New Roman"/>
          <w:b/>
          <w:bCs/>
        </w:rPr>
        <w:t>Форми</w:t>
      </w:r>
      <w:r w:rsidR="00720E94">
        <w:rPr>
          <w:rFonts w:ascii="Times New Roman" w:hAnsi="Times New Roman"/>
          <w:b/>
          <w:bCs/>
        </w:rPr>
        <w:t>рование вариативной части ППССЗ</w:t>
      </w:r>
    </w:p>
    <w:p w:rsidR="00D2460A" w:rsidRPr="0007436E" w:rsidRDefault="00D2460A" w:rsidP="00D2460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7436E">
        <w:rPr>
          <w:rFonts w:ascii="Times New Roman" w:hAnsi="Times New Roman"/>
        </w:rPr>
        <w:t>Вариативная часть (576 часа) используется для увеличения объема времени, отведенного на освоение дисциплин и профессиональных модулей обязательной части ППССЗ. Часы вариативной части  расширяют и углубляют подготовку, определяемую содержанием общих гуманитарных и социально- экономических и общепрофессиональных дисциплин, а также профессиональных модулей; дают возможность получения дополнительных</w:t>
      </w:r>
    </w:p>
    <w:p w:rsidR="00D2460A" w:rsidRPr="0007436E" w:rsidRDefault="00D2460A" w:rsidP="00D2460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7436E">
        <w:rPr>
          <w:rFonts w:ascii="Times New Roman" w:hAnsi="Times New Roman"/>
        </w:rPr>
        <w:t>компетенций, умений и знаний, необходимых для обеспечения конкурентноспособности выпускника в соответствии с запросами регионального рынка труда и возможностями продолжения образования. Распределение вариативной части основывается на исторических традициях в подготовке профессиональных кадров в области музыкального искусства. Основанием для увеличения объема времени освоения программ отдельных дисциплин и профессиональных модулей является, также, уровень подготовленности обучающихся.</w:t>
      </w:r>
    </w:p>
    <w:p w:rsidR="00D2460A" w:rsidRPr="0007436E" w:rsidRDefault="00D2460A" w:rsidP="00D2460A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7436E">
        <w:rPr>
          <w:rFonts w:ascii="Times New Roman" w:hAnsi="Times New Roman"/>
        </w:rPr>
        <w:t xml:space="preserve">В соответствии </w:t>
      </w:r>
      <w:r w:rsidRPr="007007B2">
        <w:rPr>
          <w:rStyle w:val="af7"/>
          <w:rFonts w:ascii="Times New Roman" w:hAnsi="Times New Roman"/>
        </w:rPr>
        <w:t>со ст. 6 (п.2) Закона Республики Башкортостан от 1 июля 2013 года №696-з "Об образовании в Республике Башкортостан"</w:t>
      </w:r>
      <w:r w:rsidRPr="0007436E">
        <w:rPr>
          <w:rFonts w:ascii="Times New Roman" w:hAnsi="Times New Roman"/>
        </w:rPr>
        <w:t xml:space="preserve"> башкирский язык как государственный язык Республики Башкортостан изучается в образовательных учреждениях общего, начального и среднего профессионального образования. Предмет введён в раздел дисциплин ОГСЭ, т.к. вариативная часть может распространяется только на дисциплины обязательной части ППССЗ. Расширение и углубление подготовки по </w:t>
      </w:r>
      <w:r w:rsidRPr="0007436E">
        <w:rPr>
          <w:rFonts w:ascii="Times New Roman" w:hAnsi="Times New Roman"/>
        </w:rPr>
        <w:lastRenderedPageBreak/>
        <w:t>профессиональным модулям связано с расширением спектра профессиональной деятельности выпускников и практикоориентированностью их обучения. В связи с этим введены междисциплинарные курсы: Осно</w:t>
      </w:r>
      <w:r>
        <w:rPr>
          <w:rFonts w:ascii="Times New Roman" w:hAnsi="Times New Roman"/>
        </w:rPr>
        <w:t>вы музыкального менеджмента, Методика преподавания хоровых дисциплин,  Методика работы с голосовым аппаратом, Хоровая литература</w:t>
      </w:r>
      <w:r w:rsidRPr="0007436E">
        <w:rPr>
          <w:rFonts w:ascii="Times New Roman" w:hAnsi="Times New Roman"/>
        </w:rPr>
        <w:t>.</w:t>
      </w:r>
    </w:p>
    <w:p w:rsidR="00D2460A" w:rsidRPr="0007436E" w:rsidRDefault="00D2460A" w:rsidP="00D2460A">
      <w:pPr>
        <w:autoSpaceDE w:val="0"/>
        <w:autoSpaceDN w:val="0"/>
        <w:adjustRightInd w:val="0"/>
        <w:rPr>
          <w:rFonts w:ascii="Times New Roman" w:hAnsi="Times New Roman"/>
        </w:rPr>
      </w:pPr>
    </w:p>
    <w:p w:rsidR="00D2460A" w:rsidRPr="0007436E" w:rsidRDefault="00D2460A" w:rsidP="00D2460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07436E">
        <w:rPr>
          <w:rFonts w:ascii="Times New Roman" w:hAnsi="Times New Roman"/>
          <w:b/>
        </w:rPr>
        <w:t>Таблица</w:t>
      </w:r>
      <w:r w:rsidRPr="0007436E">
        <w:rPr>
          <w:rFonts w:ascii="Times New Roman" w:hAnsi="Times New Roman"/>
          <w:b/>
          <w:bCs/>
        </w:rPr>
        <w:t>распределения часов вариативной части</w:t>
      </w:r>
      <w:r>
        <w:rPr>
          <w:rFonts w:ascii="Times New Roman" w:hAnsi="Times New Roman"/>
          <w:b/>
          <w:bCs/>
        </w:rPr>
        <w:t xml:space="preserve"> по специальности 53.02.05Сольное и хоровое народное пение</w:t>
      </w:r>
    </w:p>
    <w:p w:rsidR="00D2460A" w:rsidRPr="0007436E" w:rsidRDefault="00D2460A" w:rsidP="00D2460A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1276"/>
        <w:gridCol w:w="1701"/>
        <w:gridCol w:w="1808"/>
      </w:tblGrid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ФГОС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Учебный план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Вариативная</w:t>
            </w:r>
          </w:p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часть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Обязательная часть учебных циклов</w:t>
            </w:r>
          </w:p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ППССЗ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2484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3060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576</w:t>
            </w:r>
          </w:p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Общий гуманитарный и социально-</w:t>
            </w:r>
          </w:p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экономический учебный цикл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354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44</w:t>
            </w:r>
            <w:r w:rsidR="00AF248C">
              <w:rPr>
                <w:rFonts w:ascii="Times New Roman" w:hAnsi="Times New Roman"/>
              </w:rPr>
              <w:t>7</w:t>
            </w:r>
          </w:p>
        </w:tc>
        <w:tc>
          <w:tcPr>
            <w:tcW w:w="1808" w:type="dxa"/>
          </w:tcPr>
          <w:p w:rsidR="00D2460A" w:rsidRPr="00B73660" w:rsidRDefault="00AF248C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93</w:t>
            </w:r>
          </w:p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Основы философии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48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48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История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48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</w:rPr>
              <w:t>60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B73660">
              <w:rPr>
                <w:rFonts w:ascii="Times New Roman" w:hAnsi="Times New Roman"/>
                <w:b/>
                <w:bCs/>
              </w:rPr>
              <w:t>12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Психология общения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48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5</w:t>
            </w:r>
            <w:r w:rsidR="00AF248C">
              <w:rPr>
                <w:rFonts w:ascii="Times New Roman" w:hAnsi="Times New Roman"/>
              </w:rPr>
              <w:t>7</w:t>
            </w:r>
          </w:p>
        </w:tc>
        <w:tc>
          <w:tcPr>
            <w:tcW w:w="1808" w:type="dxa"/>
          </w:tcPr>
          <w:p w:rsidR="00D2460A" w:rsidRPr="00B73660" w:rsidRDefault="00AF248C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106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106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104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104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Башкирский язык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72</w:t>
            </w: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B73660">
              <w:rPr>
                <w:rFonts w:ascii="Times New Roman" w:hAnsi="Times New Roman"/>
                <w:b/>
              </w:rPr>
              <w:t>72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  <w:b/>
                <w:bCs/>
              </w:rPr>
              <w:t>Профессиональный учебный цикл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  <w:b/>
                <w:bCs/>
              </w:rPr>
              <w:t>2130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  <w:b/>
                <w:bCs/>
              </w:rPr>
              <w:t>2</w:t>
            </w:r>
            <w:r w:rsidR="00A802C1">
              <w:rPr>
                <w:rFonts w:ascii="Times New Roman" w:hAnsi="Times New Roman"/>
                <w:b/>
                <w:bCs/>
              </w:rPr>
              <w:t>61</w:t>
            </w:r>
            <w:r w:rsidR="00AF248C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808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  <w:r w:rsidR="00AF248C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по виду хоровое народное пение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815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8</w:t>
            </w:r>
            <w:r w:rsidR="00F9218B">
              <w:rPr>
                <w:rFonts w:ascii="Times New Roman" w:hAnsi="Times New Roman"/>
              </w:rPr>
              <w:t>22</w:t>
            </w:r>
          </w:p>
        </w:tc>
        <w:tc>
          <w:tcPr>
            <w:tcW w:w="1808" w:type="dxa"/>
          </w:tcPr>
          <w:p w:rsidR="00D2460A" w:rsidRPr="00B73660" w:rsidRDefault="00F9218B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Профессиональный модуль</w:t>
            </w:r>
            <w:r w:rsidR="00D2460A" w:rsidRPr="00B73660">
              <w:rPr>
                <w:rFonts w:ascii="Times New Roman" w:hAnsi="Times New Roman"/>
                <w:bCs/>
                <w:i/>
                <w:iCs/>
              </w:rPr>
              <w:t xml:space="preserve"> ПМ 01</w:t>
            </w:r>
          </w:p>
        </w:tc>
        <w:tc>
          <w:tcPr>
            <w:tcW w:w="1276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662</w:t>
            </w:r>
          </w:p>
        </w:tc>
        <w:tc>
          <w:tcPr>
            <w:tcW w:w="1701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977</w:t>
            </w:r>
          </w:p>
        </w:tc>
        <w:tc>
          <w:tcPr>
            <w:tcW w:w="1808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315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iCs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Профессиональный модуль ПМ 0</w:t>
            </w:r>
            <w:r w:rsidR="00265DD9">
              <w:rPr>
                <w:rFonts w:ascii="Times New Roman" w:hAnsi="Times New Roman"/>
                <w:bCs/>
                <w:i/>
                <w:iCs/>
              </w:rPr>
              <w:t>2</w:t>
            </w:r>
          </w:p>
        </w:tc>
        <w:tc>
          <w:tcPr>
            <w:tcW w:w="1276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</w:t>
            </w:r>
          </w:p>
        </w:tc>
        <w:tc>
          <w:tcPr>
            <w:tcW w:w="1701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425</w:t>
            </w:r>
          </w:p>
        </w:tc>
        <w:tc>
          <w:tcPr>
            <w:tcW w:w="1808" w:type="dxa"/>
          </w:tcPr>
          <w:p w:rsidR="00D2460A" w:rsidRPr="00B73660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</w:t>
            </w:r>
          </w:p>
        </w:tc>
      </w:tr>
      <w:tr w:rsidR="00265DD9" w:rsidRPr="0007436E" w:rsidTr="00265DD9">
        <w:tc>
          <w:tcPr>
            <w:tcW w:w="4786" w:type="dxa"/>
          </w:tcPr>
          <w:p w:rsidR="00265DD9" w:rsidRPr="00B73660" w:rsidRDefault="00265DD9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iCs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Профессиональный модуль ПМ 0</w:t>
            </w:r>
            <w:r>
              <w:rPr>
                <w:rFonts w:ascii="Times New Roman" w:hAnsi="Times New Roman"/>
                <w:bCs/>
                <w:i/>
                <w:iCs/>
              </w:rPr>
              <w:t>3</w:t>
            </w:r>
          </w:p>
        </w:tc>
        <w:tc>
          <w:tcPr>
            <w:tcW w:w="1276" w:type="dxa"/>
          </w:tcPr>
          <w:p w:rsidR="00265DD9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</w:t>
            </w:r>
          </w:p>
        </w:tc>
        <w:tc>
          <w:tcPr>
            <w:tcW w:w="1701" w:type="dxa"/>
          </w:tcPr>
          <w:p w:rsidR="00265DD9" w:rsidRDefault="00265DD9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F248C">
              <w:rPr>
                <w:rFonts w:ascii="Times New Roman" w:hAnsi="Times New Roman"/>
              </w:rPr>
              <w:t>89</w:t>
            </w:r>
          </w:p>
        </w:tc>
        <w:tc>
          <w:tcPr>
            <w:tcW w:w="1808" w:type="dxa"/>
          </w:tcPr>
          <w:p w:rsidR="00265DD9" w:rsidRDefault="00AF248C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A802C1" w:rsidP="00A802C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по виду сольное народное пение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127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815</w:t>
            </w:r>
          </w:p>
        </w:tc>
        <w:tc>
          <w:tcPr>
            <w:tcW w:w="1701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73660">
              <w:rPr>
                <w:rFonts w:ascii="Times New Roman" w:hAnsi="Times New Roman"/>
              </w:rPr>
              <w:t>8</w:t>
            </w:r>
            <w:r w:rsidR="00A802C1">
              <w:rPr>
                <w:rFonts w:ascii="Times New Roman" w:hAnsi="Times New Roman"/>
              </w:rPr>
              <w:t>22</w:t>
            </w:r>
          </w:p>
        </w:tc>
        <w:tc>
          <w:tcPr>
            <w:tcW w:w="1808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Профессиональнйе модуль</w:t>
            </w:r>
            <w:r w:rsidR="00D2460A" w:rsidRPr="00B73660">
              <w:rPr>
                <w:rFonts w:ascii="Times New Roman" w:hAnsi="Times New Roman"/>
                <w:bCs/>
                <w:i/>
                <w:iCs/>
              </w:rPr>
              <w:t xml:space="preserve"> ПМ 0</w:t>
            </w:r>
            <w:r>
              <w:rPr>
                <w:rFonts w:ascii="Times New Roman" w:hAnsi="Times New Roman"/>
                <w:bCs/>
                <w:i/>
                <w:iCs/>
              </w:rPr>
              <w:t>1</w:t>
            </w:r>
          </w:p>
        </w:tc>
        <w:tc>
          <w:tcPr>
            <w:tcW w:w="1276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662</w:t>
            </w:r>
          </w:p>
        </w:tc>
        <w:tc>
          <w:tcPr>
            <w:tcW w:w="1701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890</w:t>
            </w:r>
          </w:p>
        </w:tc>
        <w:tc>
          <w:tcPr>
            <w:tcW w:w="1808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D2460A" w:rsidRPr="00B73660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D2460A" w:rsidRPr="0007436E" w:rsidTr="00265DD9">
        <w:tc>
          <w:tcPr>
            <w:tcW w:w="4786" w:type="dxa"/>
          </w:tcPr>
          <w:p w:rsidR="00D2460A" w:rsidRPr="00B73660" w:rsidRDefault="00D2460A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iCs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Профессиональный модуль ПМ 0</w:t>
            </w:r>
            <w:r w:rsidR="00A802C1">
              <w:rPr>
                <w:rFonts w:ascii="Times New Roman" w:hAnsi="Times New Roman"/>
                <w:bCs/>
                <w:i/>
                <w:iCs/>
              </w:rPr>
              <w:t>2</w:t>
            </w:r>
          </w:p>
        </w:tc>
        <w:tc>
          <w:tcPr>
            <w:tcW w:w="1276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</w:t>
            </w:r>
          </w:p>
        </w:tc>
        <w:tc>
          <w:tcPr>
            <w:tcW w:w="1701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442</w:t>
            </w:r>
          </w:p>
        </w:tc>
        <w:tc>
          <w:tcPr>
            <w:tcW w:w="1808" w:type="dxa"/>
          </w:tcPr>
          <w:p w:rsidR="00D2460A" w:rsidRPr="00B73660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152</w:t>
            </w:r>
          </w:p>
        </w:tc>
      </w:tr>
      <w:tr w:rsidR="00A802C1" w:rsidRPr="0007436E" w:rsidTr="00265DD9">
        <w:tc>
          <w:tcPr>
            <w:tcW w:w="4786" w:type="dxa"/>
          </w:tcPr>
          <w:p w:rsidR="00A802C1" w:rsidRPr="00B73660" w:rsidRDefault="00A802C1" w:rsidP="00265DD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iCs/>
              </w:rPr>
            </w:pPr>
            <w:r w:rsidRPr="00B73660">
              <w:rPr>
                <w:rFonts w:ascii="Times New Roman" w:hAnsi="Times New Roman"/>
                <w:bCs/>
                <w:i/>
                <w:iCs/>
              </w:rPr>
              <w:t>Профессиональный модуль ПМ 0</w:t>
            </w:r>
            <w:r>
              <w:rPr>
                <w:rFonts w:ascii="Times New Roman" w:hAnsi="Times New Roman"/>
                <w:bCs/>
                <w:i/>
                <w:iCs/>
              </w:rPr>
              <w:t>3</w:t>
            </w:r>
          </w:p>
        </w:tc>
        <w:tc>
          <w:tcPr>
            <w:tcW w:w="1276" w:type="dxa"/>
          </w:tcPr>
          <w:p w:rsidR="00A802C1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</w:t>
            </w:r>
          </w:p>
        </w:tc>
        <w:tc>
          <w:tcPr>
            <w:tcW w:w="1701" w:type="dxa"/>
          </w:tcPr>
          <w:p w:rsidR="00A802C1" w:rsidRDefault="00A802C1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F248C">
              <w:rPr>
                <w:rFonts w:ascii="Times New Roman" w:hAnsi="Times New Roman"/>
              </w:rPr>
              <w:t>59</w:t>
            </w:r>
          </w:p>
        </w:tc>
        <w:tc>
          <w:tcPr>
            <w:tcW w:w="1808" w:type="dxa"/>
          </w:tcPr>
          <w:p w:rsidR="00A802C1" w:rsidRDefault="00AF248C" w:rsidP="00265D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</w:t>
            </w:r>
          </w:p>
        </w:tc>
      </w:tr>
    </w:tbl>
    <w:p w:rsidR="00D2460A" w:rsidRPr="00D2371C" w:rsidRDefault="00D2460A" w:rsidP="00D2371C">
      <w:pPr>
        <w:autoSpaceDE w:val="0"/>
        <w:autoSpaceDN w:val="0"/>
        <w:adjustRightInd w:val="0"/>
        <w:rPr>
          <w:rFonts w:ascii="Times New Roman" w:hAnsi="Times New Roman"/>
        </w:rPr>
        <w:sectPr w:rsidR="00D2460A" w:rsidRPr="00D2371C" w:rsidSect="00D2460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3" w:bottom="993" w:left="1276" w:header="708" w:footer="708" w:gutter="0"/>
          <w:pgNumType w:start="1"/>
          <w:cols w:space="708"/>
          <w:titlePg/>
          <w:docGrid w:linePitch="360"/>
        </w:sectPr>
      </w:pPr>
    </w:p>
    <w:p w:rsidR="00D2460A" w:rsidRPr="004B04E5" w:rsidRDefault="00D2460A" w:rsidP="00D2371C">
      <w:pPr>
        <w:pStyle w:val="1"/>
        <w:ind w:left="6372" w:firstLine="708"/>
        <w:jc w:val="left"/>
        <w:rPr>
          <w:rFonts w:cs="Arial"/>
          <w:b w:val="0"/>
          <w:bCs/>
          <w:i/>
          <w:kern w:val="32"/>
          <w:sz w:val="24"/>
          <w:szCs w:val="24"/>
          <w:lang w:bidi="en-US"/>
        </w:rPr>
      </w:pPr>
      <w:bookmarkStart w:id="15" w:name="_Toc277320727"/>
      <w:r w:rsidRPr="006476EC">
        <w:rPr>
          <w:rFonts w:cs="Arial"/>
          <w:b w:val="0"/>
          <w:bCs/>
          <w:i/>
          <w:kern w:val="32"/>
          <w:sz w:val="24"/>
          <w:szCs w:val="24"/>
          <w:lang w:bidi="en-US"/>
        </w:rPr>
        <w:lastRenderedPageBreak/>
        <w:t xml:space="preserve">Приложение </w:t>
      </w:r>
      <w:bookmarkEnd w:id="15"/>
      <w:r>
        <w:rPr>
          <w:rFonts w:cs="Arial"/>
          <w:b w:val="0"/>
          <w:bCs/>
          <w:i/>
          <w:kern w:val="32"/>
          <w:sz w:val="24"/>
          <w:szCs w:val="24"/>
          <w:lang w:bidi="en-US"/>
        </w:rPr>
        <w:t>к ППССЗ</w:t>
      </w:r>
    </w:p>
    <w:p w:rsidR="00D2460A" w:rsidRPr="00F26DC9" w:rsidRDefault="00D2460A" w:rsidP="00D2460A">
      <w:pPr>
        <w:rPr>
          <w:lang w:bidi="en-US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Аннотации к примерным программам междисциплинарных комплексов, учебных дисциплин, практик,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базовой части ФГОС СПО по специальности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53.02.05.</w:t>
      </w:r>
      <w:r w:rsidRPr="00F129EA">
        <w:rPr>
          <w:rFonts w:ascii="Times New Roman" w:eastAsia="Times New Roman" w:hAnsi="Times New Roman"/>
          <w:b/>
        </w:rPr>
        <w:t xml:space="preserve"> Сольное и хоровое народное пение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363DCB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363DCB">
        <w:rPr>
          <w:rFonts w:ascii="Times New Roman" w:eastAsia="Times New Roman" w:hAnsi="Times New Roman"/>
          <w:b/>
        </w:rPr>
        <w:t xml:space="preserve">1.1. Сольное и ансамблевое пение </w:t>
      </w:r>
      <w:r w:rsidRPr="00363DCB">
        <w:rPr>
          <w:rFonts w:ascii="Times New Roman" w:eastAsia="Times New Roman" w:hAnsi="Times New Roman"/>
        </w:rPr>
        <w:t>(МДК.01.01)</w:t>
      </w:r>
    </w:p>
    <w:p w:rsidR="00D2460A" w:rsidRPr="00363DCB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eastAsia="Times New Roman" w:hAnsi="Times New Roman"/>
        </w:rPr>
      </w:pPr>
      <w:r w:rsidRPr="00363DCB">
        <w:rPr>
          <w:rFonts w:ascii="Times New Roman" w:eastAsia="Times New Roman" w:hAnsi="Times New Roman"/>
        </w:rPr>
        <w:t>Сольное народное пение</w:t>
      </w:r>
    </w:p>
    <w:p w:rsidR="00D2460A" w:rsidRPr="00363DCB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363DCB">
        <w:rPr>
          <w:rFonts w:ascii="Times New Roman" w:eastAsia="Times New Roman" w:hAnsi="Times New Roman"/>
          <w:b/>
        </w:rPr>
        <w:t xml:space="preserve">1.2. Хоровое и ансамблевое и пение </w:t>
      </w:r>
      <w:r w:rsidRPr="00363DCB">
        <w:rPr>
          <w:rFonts w:ascii="Times New Roman" w:eastAsia="Times New Roman" w:hAnsi="Times New Roman"/>
        </w:rPr>
        <w:t>(МДК.01.01)</w:t>
      </w:r>
    </w:p>
    <w:p w:rsidR="00D2460A" w:rsidRPr="00363DCB" w:rsidRDefault="00D2460A" w:rsidP="00D2460A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" w:eastAsia="Times New Roman" w:hAnsi="Times New Roman"/>
        </w:rPr>
      </w:pPr>
      <w:r w:rsidRPr="00363DCB">
        <w:rPr>
          <w:rFonts w:ascii="Times New Roman" w:eastAsia="Times New Roman" w:hAnsi="Times New Roman"/>
        </w:rPr>
        <w:t>Хоровое народное пение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2. Основы сценической подготовки</w:t>
      </w:r>
      <w:r w:rsidRPr="00F129EA">
        <w:rPr>
          <w:rFonts w:ascii="Times New Roman" w:eastAsia="Times New Roman" w:hAnsi="Times New Roman"/>
        </w:rPr>
        <w:t xml:space="preserve"> (МДК.01.02)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3. Педагогические основы преподавания творческих дисциплин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(МДК.02.01)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4. Учебно-методическое обеспечение учебного процесса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(МДК.02.02)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5. Дирижирование, чтение хоровых и ансамблевых партитур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(МДК.03.01.)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6. Областные певческие стили, расшифровка и аранжировка народной песни </w:t>
      </w:r>
      <w:r w:rsidRPr="00F129EA">
        <w:rPr>
          <w:rFonts w:ascii="Times New Roman" w:eastAsia="Times New Roman" w:hAnsi="Times New Roman"/>
        </w:rPr>
        <w:t>(МДК.03.02)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7. Организация управленческой и творческой деятельности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(МДК.03.04.)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8. Учебная практика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Сольное и хоровое пение (УП.01)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Хоровой класс (УП.02)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Основы народной хореографии (УП.03)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Ансамблевое исполнительство (УП.04)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9.</w:t>
      </w:r>
      <w:r w:rsidRPr="00F129EA">
        <w:rPr>
          <w:rFonts w:ascii="Times New Roman" w:eastAsia="Times New Roman" w:hAnsi="Times New Roman"/>
        </w:rPr>
        <w:t xml:space="preserve"> История мировой культуры (ОД.02.01)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10</w:t>
      </w:r>
      <w:r w:rsidRPr="00F129EA">
        <w:rPr>
          <w:rFonts w:ascii="Times New Roman" w:eastAsia="Times New Roman" w:hAnsi="Times New Roman"/>
        </w:rPr>
        <w:t xml:space="preserve">. История (ОД.02.02;  ОГСЭ.02)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11</w:t>
      </w:r>
      <w:r w:rsidRPr="00F129EA">
        <w:rPr>
          <w:rFonts w:ascii="Times New Roman" w:eastAsia="Times New Roman" w:hAnsi="Times New Roman"/>
        </w:rPr>
        <w:t xml:space="preserve">. Народная музыкальная культура (ОД.02.03)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12.</w:t>
      </w:r>
      <w:r w:rsidRPr="00F129EA">
        <w:rPr>
          <w:rFonts w:ascii="Times New Roman" w:eastAsia="Times New Roman" w:hAnsi="Times New Roman"/>
        </w:rPr>
        <w:t xml:space="preserve"> Музыкальная литература (зарубежная и отечественная) (ОД.02.04; ОП.01)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13</w:t>
      </w:r>
      <w:r w:rsidRPr="00F129EA">
        <w:rPr>
          <w:rFonts w:ascii="Times New Roman" w:eastAsia="Times New Roman" w:hAnsi="Times New Roman"/>
        </w:rPr>
        <w:t xml:space="preserve">. Основы философии (ОГСЭ.01)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14. Психология общения (ОГСЭ.03)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15.</w:t>
      </w:r>
      <w:r w:rsidRPr="00F129EA">
        <w:rPr>
          <w:rFonts w:ascii="Times New Roman" w:eastAsia="Times New Roman" w:hAnsi="Times New Roman"/>
        </w:rPr>
        <w:t xml:space="preserve"> Иностранный язык (ОГСЭ.04)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16.</w:t>
      </w:r>
      <w:r w:rsidRPr="00F129EA">
        <w:rPr>
          <w:rFonts w:ascii="Times New Roman" w:eastAsia="Times New Roman" w:hAnsi="Times New Roman"/>
        </w:rPr>
        <w:t xml:space="preserve"> Физическая культура (ОГСЭ.05)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17. Сольфеджио (ОП.02)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18.</w:t>
      </w:r>
      <w:r w:rsidRPr="00F129EA">
        <w:rPr>
          <w:rFonts w:ascii="Times New Roman" w:eastAsia="Times New Roman" w:hAnsi="Times New Roman"/>
        </w:rPr>
        <w:t xml:space="preserve"> Музыкальная грамота (ОП.03)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19.</w:t>
      </w:r>
      <w:r w:rsidRPr="00F129EA">
        <w:rPr>
          <w:rFonts w:ascii="Times New Roman" w:eastAsia="Times New Roman" w:hAnsi="Times New Roman"/>
        </w:rPr>
        <w:t xml:space="preserve"> Элементарная теория музыки (ОП.04)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20.</w:t>
      </w:r>
      <w:r w:rsidRPr="00F129EA">
        <w:rPr>
          <w:rFonts w:ascii="Times New Roman" w:eastAsia="Times New Roman" w:hAnsi="Times New Roman"/>
        </w:rPr>
        <w:t xml:space="preserve"> Гармония (ОП.05)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21. Анализ музыкальных произведений (ОП.06)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22.</w:t>
      </w:r>
      <w:r w:rsidRPr="00F129EA">
        <w:rPr>
          <w:rFonts w:ascii="Times New Roman" w:eastAsia="Times New Roman" w:hAnsi="Times New Roman"/>
        </w:rPr>
        <w:t xml:space="preserve"> Музыкальная информатика (ОП.07)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23.</w:t>
      </w:r>
      <w:r w:rsidRPr="00F129EA">
        <w:rPr>
          <w:rFonts w:ascii="Times New Roman" w:eastAsia="Times New Roman" w:hAnsi="Times New Roman"/>
        </w:rPr>
        <w:t>Безопасность жизнедеятельности (ОП.08)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Default="00D2460A" w:rsidP="00D2460A">
      <w:pPr>
        <w:widowControl w:val="0"/>
        <w:numPr>
          <w:ilvl w:val="1"/>
          <w:numId w:val="21"/>
        </w:num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Аннотация на примерную программу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384"/>
        <w:rPr>
          <w:rFonts w:ascii="Times New Roman" w:eastAsia="Times New Roman" w:hAnsi="Times New Roman"/>
          <w:b/>
          <w:bCs/>
        </w:rPr>
      </w:pP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  <w:b/>
          <w:bCs/>
        </w:rPr>
        <w:t xml:space="preserve">Сольное и ансамблевое пение </w:t>
      </w:r>
      <w:r w:rsidRPr="001304C0">
        <w:rPr>
          <w:rFonts w:ascii="Times New Roman" w:eastAsia="Times New Roman" w:hAnsi="Times New Roman"/>
        </w:rPr>
        <w:t>(МДК.01.01)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Сольное народное пение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Структура программы:</w:t>
      </w:r>
    </w:p>
    <w:p w:rsidR="00D2460A" w:rsidRPr="001304C0" w:rsidRDefault="00D2460A" w:rsidP="00D2460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Цель и задачи курса.</w:t>
      </w:r>
    </w:p>
    <w:p w:rsidR="00D2460A" w:rsidRPr="001304C0" w:rsidRDefault="00D2460A" w:rsidP="00D2460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Требования к уровню освоения содержания курса.</w:t>
      </w:r>
    </w:p>
    <w:p w:rsidR="00D2460A" w:rsidRPr="001304C0" w:rsidRDefault="00D2460A" w:rsidP="00D2460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Объем курса, виды учебной работы и отчетности.</w:t>
      </w:r>
    </w:p>
    <w:p w:rsidR="00D2460A" w:rsidRPr="001304C0" w:rsidRDefault="00D2460A" w:rsidP="00D2460A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lastRenderedPageBreak/>
        <w:t>Содержание курса и требования к формам и содержанию текущего,промежуточного, итогового контроля и выпускной квалификационной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работы (программный минимум, зачетно-экзаменационные требования).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Учебно-методическое и информационное обеспечение курса.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Материально-техническое обеспечение курса.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Методические рекомендации преподавателям.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8.Методические рекомендации по организации самостоятельной работы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студентов.</w:t>
      </w:r>
    </w:p>
    <w:p w:rsidR="00D2460A" w:rsidRPr="001304C0" w:rsidRDefault="00D2460A" w:rsidP="00D2460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9. Перечень основной учебной, методической и нотной литературы.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Целью курса является: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формирование основ вокальной техники;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приобретение базовых знаний по народному пению;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формирование художественного вкуса артиста-вокалиста и артиста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ансамбля.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Задачами курса являются: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изучение практических навыков вокальной техники и гигиены голоса;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изучение практических навыков народной манеры пения;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овладение различными традиционными стилевыми особенностямипения;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освоение народно-песенного репертуара;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формирование навыков самостоятельной работы с репертуаром.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В результате освоения курса студент должен: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иметь практический опыт: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чтения с листа и транспонирования сольных и ансамблевых вокальных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произведений среднего уровня трудности;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самостоятельной работы с произведениями разных жанров, в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соответствии с программными требованиями;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чтения сольных и ансамблевых партитур;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ведения учебно-репетиционной работы;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аккомпанировать голосу в работе над произведениями разных жанров (в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соответствии с программными требованиями);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сценических выступлений с сольными и ансамблевыми номерами;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уметь: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использовать технические навыки и приемы, средства исполнительскойвыразительности для грамотной интерпретации нотного текста;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профессионально и психофизически владеть собой в процессерепетиционной и концертной работы с сольными и ансамблевымипрограммами;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использовать слуховой контроль для управления процессом исполнения;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применять теоретические знания в исполнительской практике;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пользоваться специальной литературой;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слышать партии в ансамблях с различным количеством исполнителей;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согласовывать свои исполнительские намерения и находить совместныехудожественные решения при работе в ансамбле;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самостоятельно работать над исполнительским репертуаром (всоответствии с программными требованиями);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</w:rPr>
      </w:pPr>
      <w:r w:rsidRPr="001304C0">
        <w:rPr>
          <w:rFonts w:ascii="Times New Roman" w:eastAsia="Times New Roman" w:hAnsi="Times New Roman"/>
          <w:b/>
          <w:bCs/>
        </w:rPr>
        <w:t>знать: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сольный репертуар средней сложности, включающий произведенияосновных вокальных жанров народной музыки;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художественно-исполнительские возможности голосов;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особенности развития и постановки голоса, основы звукоизвлечения,технику дыхания;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профессиональную терминологию;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lastRenderedPageBreak/>
        <w:t>ансамблевый репертуар, включающий произведения основных вокальныхжанров народной музыки;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360" w:firstLine="348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художественно-исполнительские возможности голосов в вокальномансамбле;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особенности работы в качестве артиста-вокалиста в составе народногоансамбля, специфику репетиционной работы вокального ансамбля;</w:t>
      </w:r>
    </w:p>
    <w:p w:rsidR="00D2460A" w:rsidRPr="001304C0" w:rsidRDefault="00D2460A" w:rsidP="00D2460A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 w:rsidRPr="001304C0">
        <w:rPr>
          <w:rFonts w:ascii="Times New Roman" w:eastAsia="Times New Roman" w:hAnsi="Times New Roman"/>
        </w:rPr>
        <w:t>Обязательная</w:t>
      </w:r>
      <w:r>
        <w:rPr>
          <w:rFonts w:ascii="Times New Roman" w:eastAsia="Times New Roman" w:hAnsi="Times New Roman"/>
        </w:rPr>
        <w:t xml:space="preserve"> учебная нагрузка студента – 673 часа</w:t>
      </w:r>
      <w:r w:rsidRPr="001304C0">
        <w:rPr>
          <w:rFonts w:ascii="Times New Roman" w:eastAsia="Times New Roman" w:hAnsi="Times New Roman"/>
        </w:rPr>
        <w:t>, время изучения –1-8 семестры.</w:t>
      </w:r>
      <w:r w:rsidR="00E209A4" w:rsidRPr="00D2371C">
        <w:rPr>
          <w:rFonts w:ascii="Times New Roman" w:hAnsi="Times New Roman"/>
        </w:rPr>
        <w:t>Форма итогового контроля – Итоговая государственная аттестация</w:t>
      </w:r>
      <w:r w:rsidR="00E209A4">
        <w:rPr>
          <w:rFonts w:ascii="Times New Roman" w:hAnsi="Times New Roman"/>
        </w:rPr>
        <w:t>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1.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Хоровое и ансамблевое пение </w:t>
      </w:r>
      <w:r w:rsidRPr="00F129EA">
        <w:rPr>
          <w:rFonts w:ascii="Times New Roman" w:eastAsia="Times New Roman" w:hAnsi="Times New Roman"/>
        </w:rPr>
        <w:t>(МДК.01.01)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учебной, методической и  нотной  литературы.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Целью курса является:</w:t>
      </w:r>
    </w:p>
    <w:p w:rsidR="00D2460A" w:rsidRPr="00F129EA" w:rsidRDefault="00D2460A" w:rsidP="00D2460A">
      <w:pPr>
        <w:pStyle w:val="af5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формирование основ вокальной техники;</w:t>
      </w:r>
    </w:p>
    <w:p w:rsidR="00D2460A" w:rsidRPr="00F129EA" w:rsidRDefault="00D2460A" w:rsidP="00D2460A">
      <w:pPr>
        <w:pStyle w:val="af5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приобретение базовых знаний по народному пению;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приобретение базовых знаний по искусству хорового и ансамблевого пения;</w:t>
      </w:r>
    </w:p>
    <w:p w:rsidR="00D2460A" w:rsidRPr="00F129EA" w:rsidRDefault="00D2460A" w:rsidP="00D2460A">
      <w:pPr>
        <w:pStyle w:val="af5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формирование художественного вкуса артиста хора и ансамбля;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приобретение базовых знаний по художественному руководству творческим коллективом.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изучение принципов хорового и ансамблевого пения;</w:t>
      </w:r>
    </w:p>
    <w:p w:rsidR="00D2460A" w:rsidRPr="00F129EA" w:rsidRDefault="00D2460A" w:rsidP="00D2460A">
      <w:pPr>
        <w:pStyle w:val="af5"/>
        <w:spacing w:before="0" w:after="0"/>
        <w:ind w:firstLine="709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изучение практических навыков вокальной техники и гигиены голоса;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изучение различных форм репетиционной работы; </w:t>
      </w:r>
    </w:p>
    <w:p w:rsidR="00D2460A" w:rsidRPr="00F129EA" w:rsidRDefault="00D2460A" w:rsidP="00D2460A">
      <w:pPr>
        <w:pStyle w:val="af5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освоение народно-песенного репертуара;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изучение принципов работы с произведениями различных жанров, стилей и уровня сложности;</w:t>
      </w:r>
    </w:p>
    <w:p w:rsidR="00D2460A" w:rsidRPr="00F129EA" w:rsidRDefault="00D2460A" w:rsidP="00D2460A">
      <w:pPr>
        <w:pStyle w:val="af5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>формирование навыков владения различными манерами пения (включая традиционные областные манеры пения);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формирование навыков владения </w:t>
      </w:r>
      <w:r w:rsidRPr="00F129EA">
        <w:rPr>
          <w:rFonts w:ascii="Times New Roman" w:hAnsi="Times New Roman"/>
        </w:rPr>
        <w:t>профессиональной и специальной информацией</w:t>
      </w:r>
      <w:r w:rsidRPr="00F129EA">
        <w:rPr>
          <w:rFonts w:ascii="Times New Roman" w:eastAsia="Times New Roman" w:hAnsi="Times New Roman"/>
        </w:rPr>
        <w:t>;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формирование навыков самостоятельной работы с репертуаром.</w:t>
      </w:r>
    </w:p>
    <w:p w:rsidR="00D2460A" w:rsidRPr="00F129EA" w:rsidRDefault="00D2460A" w:rsidP="00D2460A">
      <w:pPr>
        <w:pStyle w:val="af5"/>
        <w:spacing w:before="0" w:after="0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ab/>
        <w:t xml:space="preserve">В результате освоения </w:t>
      </w:r>
      <w:r w:rsidRPr="00F129EA">
        <w:rPr>
          <w:sz w:val="24"/>
          <w:szCs w:val="24"/>
        </w:rPr>
        <w:t> </w:t>
      </w:r>
      <w:r w:rsidRPr="00F129EA">
        <w:rPr>
          <w:sz w:val="24"/>
          <w:szCs w:val="24"/>
          <w:lang w:val="ru-RU"/>
        </w:rPr>
        <w:t>курса студент должен: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чтения с листа и транспонирования сольных и ансамблевых вокальных произведений среднего уровня трудности;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самостоятельной работы с произведениями разных жанров, в  соответствии с программными требованиями;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чтения ансамблевых и хоровых партитур;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репетиционной работы с партитурами среднего уровня сложности;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ведения  учебно-репетиционной работы;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аккомпанировать голосу в работе над произведениями разных жанров (в соответствии с программными требованиями);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сценических выступлений с сольными, ансамблевыми и хоровыми номерами;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lastRenderedPageBreak/>
        <w:t xml:space="preserve">уметь: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технические навыки и приемы, средства исполнительской выразительности для грамотной интерпретации нотного текста;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профессионально и психофизически владеть собой  в процессе репетиционной и концертной  работы с хоровыми, ансамблевыми и сольными программами;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слуховой контроль для управления процессом исполнения;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теоретические знания в исполнительской практике;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пользоваться специальной литературой;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работать с различными, как печатными, так и рукописными источниками (расшифровки, аранжировки, обработки);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донести до коллектива многоплановость и глубину содержания народных песен;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различными манерами пения (включая традиционные областные манеры пения);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слышать партии в ансамблях с различным количеством исполнителей;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согласовывать свои исполнительские намерения и находить совместные художественные решения при работе в ансамбле и хоре;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самостоятельно работать над исполнительским репертуаром  (в соответствии с программными требованиями);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хоровой репертуар средней сложности, включающий произведения основных жанров народной музыки;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ансамблевый репертуар, включающий произведения основных жанров народной музыки;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художественно-исполнительские возможности голосов;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особенности развития и постановки голоса, основы звукоизвлечения, технику дыхания;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профессиональную терминологию;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художественно-исполнительские возможности голосов в вокальном ансамбле и хоре;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особенности работы в качестве артиста-вокалиста в составе народного хора и ансамбля;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специфику репетиционной работы вокального ансамбля;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Обязательная</w:t>
      </w:r>
      <w:r>
        <w:rPr>
          <w:rFonts w:ascii="Times New Roman" w:eastAsia="Times New Roman" w:hAnsi="Times New Roman"/>
        </w:rPr>
        <w:t xml:space="preserve"> учебная нагрузка студента – 637 часов</w:t>
      </w:r>
      <w:r w:rsidRPr="00F129EA">
        <w:rPr>
          <w:rFonts w:ascii="Times New Roman" w:eastAsia="Times New Roman" w:hAnsi="Times New Roman"/>
        </w:rPr>
        <w:t>, время изучения – 1-8 семестры.</w:t>
      </w:r>
      <w:r w:rsidR="00D2371C" w:rsidRPr="00D2371C">
        <w:rPr>
          <w:rFonts w:ascii="Times New Roman" w:hAnsi="Times New Roman"/>
        </w:rPr>
        <w:t xml:space="preserve"> Форма итогового контроля – Итоговая государственная аттестация.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2.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Основы сценической подготовки</w:t>
      </w:r>
      <w:r w:rsidRPr="00F129EA">
        <w:rPr>
          <w:rFonts w:ascii="Times New Roman" w:eastAsia="Times New Roman" w:hAnsi="Times New Roman"/>
        </w:rPr>
        <w:t xml:space="preserve"> (МДК.01.02)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9. Перечень основной методической и нотной литературы.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</w:t>
      </w:r>
      <w:r w:rsidRPr="00F129EA">
        <w:rPr>
          <w:rFonts w:ascii="Times New Roman" w:hAnsi="Times New Roman"/>
          <w:b/>
        </w:rPr>
        <w:t xml:space="preserve"> является: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7"/>
        </w:rPr>
      </w:pPr>
      <w:r w:rsidRPr="00F129EA">
        <w:rPr>
          <w:rFonts w:ascii="Times New Roman" w:hAnsi="Times New Roman"/>
          <w:spacing w:val="-7"/>
        </w:rPr>
        <w:t>формирование основ актерского мастерства как средства сценической выразительности;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hAnsi="Times New Roman"/>
          <w:spacing w:val="-8"/>
        </w:rPr>
        <w:t>формирование художественного вкуса в воплощении сценического образа и исполнительской деятельности.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pStyle w:val="16"/>
        <w:ind w:firstLine="70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основных техник актерского искусства;</w:t>
      </w:r>
    </w:p>
    <w:p w:rsidR="00D2460A" w:rsidRPr="00F129EA" w:rsidRDefault="00D2460A" w:rsidP="00D2460A">
      <w:pPr>
        <w:pStyle w:val="16"/>
        <w:ind w:firstLine="70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 xml:space="preserve">приобретение навыков владения рабочими инструментами актёрской деятельности; 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навыками постановки речевого аппарата и работа с художественным текстом;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навыками сценического движения и пластики;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установление взаимосвязи технологических навыков </w:t>
      </w:r>
      <w:r w:rsidRPr="00F129EA">
        <w:rPr>
          <w:rFonts w:ascii="Times New Roman" w:hAnsi="Times New Roman"/>
          <w:spacing w:val="-7"/>
        </w:rPr>
        <w:t>актерского мастерства и сценической речи</w:t>
      </w:r>
      <w:r w:rsidRPr="00F129EA">
        <w:rPr>
          <w:rFonts w:ascii="Times New Roman" w:hAnsi="Times New Roman"/>
        </w:rPr>
        <w:t xml:space="preserve"> с выбранной профессией.</w:t>
      </w:r>
    </w:p>
    <w:p w:rsidR="00D2460A" w:rsidRPr="00F129EA" w:rsidRDefault="00D2460A" w:rsidP="00D2460A">
      <w:pPr>
        <w:pStyle w:val="af5"/>
        <w:spacing w:before="0" w:after="0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ab/>
        <w:t xml:space="preserve">В результате освоения </w:t>
      </w:r>
      <w:r w:rsidRPr="00F129EA">
        <w:rPr>
          <w:sz w:val="24"/>
          <w:szCs w:val="24"/>
        </w:rPr>
        <w:t> </w:t>
      </w:r>
      <w:r w:rsidRPr="00F129EA">
        <w:rPr>
          <w:sz w:val="24"/>
          <w:szCs w:val="24"/>
          <w:lang w:val="ru-RU"/>
        </w:rPr>
        <w:t>курса студент должен: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владения основами актерского мастерства;   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владения основами пластической выразительности;                          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владения голосом в работе над текстом;    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самостоятельной работы с произведениями разных жанров в соответствии с программными требованиями;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сценических выступлений с сольными и хоровыми номерами;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уметь: 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профессионально и психофизически владеть собой  в процессе репетиционной и концертной работы с сольными и ансамблевыми программами;</w:t>
      </w:r>
    </w:p>
    <w:p w:rsidR="00D2460A" w:rsidRPr="00F129EA" w:rsidRDefault="00D2460A" w:rsidP="00D2460A">
      <w:pPr>
        <w:pStyle w:val="16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свободно пользоваться техническими навыками сценической речи (дикция, орфоэпия, дыхание, голос);                                   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навыки актерского мастерства в работе над сольными и хоровыми произведениями, в концертных выступлениях;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знать:</w:t>
      </w:r>
    </w:p>
    <w:p w:rsidR="00D2460A" w:rsidRPr="00F129EA" w:rsidRDefault="00D2460A" w:rsidP="00D2460A">
      <w:pPr>
        <w:pStyle w:val="16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основные положения теории актерского мастерства;         профессиональную терминологию;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Обязательна</w:t>
      </w:r>
      <w:r>
        <w:rPr>
          <w:rFonts w:ascii="Times New Roman" w:eastAsia="Times New Roman" w:hAnsi="Times New Roman"/>
        </w:rPr>
        <w:t>я учебная нагрузка студента хорового народного пения –197 час, студента сольного народного пения - 74 часа</w:t>
      </w:r>
      <w:r w:rsidRPr="00F129EA">
        <w:rPr>
          <w:rFonts w:ascii="Times New Roman" w:eastAsia="Times New Roman" w:hAnsi="Times New Roman"/>
        </w:rPr>
        <w:t>, время изучения – 1-8 семестры.</w:t>
      </w:r>
      <w:r>
        <w:rPr>
          <w:rFonts w:ascii="Times New Roman" w:hAnsi="Times New Roman"/>
        </w:rPr>
        <w:t>Итоговая форма контроля- зачёт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3. Аннотация на примерную программу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Педагогические основы преподавания творческих дисциплин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 (МДК.02.01)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lang w:val="en-US"/>
        </w:rPr>
        <w:t>C</w:t>
      </w:r>
      <w:r w:rsidRPr="00F129EA">
        <w:rPr>
          <w:rFonts w:ascii="Times New Roman" w:eastAsia="Times New Roman" w:hAnsi="Times New Roman"/>
        </w:rPr>
        <w:t>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 является: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формирование базовых основ педагогики и педагогического процесса;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формирование педагогических основ преподавания творческих дисциплин: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принципы преподавания народного творчества и фольклорных традиций;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принципы основ фольклорной импровизации;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принципы преподавания основ фольклорного театра и режиссуры народной песни.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ind w:firstLine="70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изложение общих основ педагогики;</w:t>
      </w:r>
    </w:p>
    <w:p w:rsidR="00D2460A" w:rsidRPr="00F129EA" w:rsidRDefault="00D2460A" w:rsidP="00D2460A">
      <w:pPr>
        <w:ind w:firstLine="70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изложение основ изучения этнокультурного наследия и органичного  претворения его основных черт в современных исполнительских формах;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>изложение обучения практическим навыкам фольклорной импровизации сольно, в ансамбле, в хоре;</w:t>
      </w:r>
    </w:p>
    <w:p w:rsidR="00D2460A" w:rsidRPr="00F129EA" w:rsidRDefault="00D2460A" w:rsidP="00D2460A">
      <w:pPr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изложение основных принципов воспитания актера и преподавания основ сценического воплощения народной песни.</w:t>
      </w:r>
    </w:p>
    <w:p w:rsidR="00D2460A" w:rsidRPr="00F129EA" w:rsidRDefault="00D2460A" w:rsidP="00D2460A">
      <w:pPr>
        <w:pStyle w:val="af5"/>
        <w:spacing w:before="0" w:after="0"/>
        <w:jc w:val="both"/>
        <w:rPr>
          <w:sz w:val="24"/>
          <w:szCs w:val="24"/>
          <w:lang w:val="ru-RU"/>
        </w:rPr>
      </w:pPr>
      <w:r w:rsidRPr="00F129EA">
        <w:rPr>
          <w:sz w:val="24"/>
          <w:szCs w:val="24"/>
          <w:lang w:val="ru-RU"/>
        </w:rPr>
        <w:tab/>
        <w:t xml:space="preserve">В результате освоения </w:t>
      </w:r>
      <w:r w:rsidRPr="00F129EA">
        <w:rPr>
          <w:sz w:val="24"/>
          <w:szCs w:val="24"/>
        </w:rPr>
        <w:t> </w:t>
      </w:r>
      <w:r w:rsidRPr="00F129EA">
        <w:rPr>
          <w:sz w:val="24"/>
          <w:szCs w:val="24"/>
          <w:lang w:val="ru-RU"/>
        </w:rPr>
        <w:t>курса студент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организации  обучения учащихся с учетом базовых основ педагогики;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организации  обучения учащихся пению с учетом их возраста и уровня подготовки;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организации  индивидуальной художественно-творческой работы с детьми с учетом возрастных и личностных особенностей;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фольклорной импровизации сольно, в ансамбле, в хоре;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сценического воплощения народной песни, народных обрядов и других этнокультурных форм бытования фольклорных традиций;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владения навыками постановки речевого аппарата;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примерными навыками постановки и мизансценического разведения обрядовых действ, отдельных сцен фольклорных драм;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основы теории воспитания и образования;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психолого-педагогические особенности работы с детьми дошкольного и школьного возраста;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требования к личности педагога;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профессиональную терминологию;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виды народного творчества;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жанровый корпус музыкального народного творчества;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  <w:spacing w:val="-1"/>
        </w:rPr>
      </w:pPr>
      <w:r w:rsidRPr="00F129EA">
        <w:rPr>
          <w:rFonts w:ascii="Times New Roman" w:hAnsi="Times New Roman"/>
          <w:spacing w:val="2"/>
        </w:rPr>
        <w:t xml:space="preserve">основные сведения о специфике средств выразительности в </w:t>
      </w:r>
      <w:r w:rsidRPr="00F129EA">
        <w:rPr>
          <w:rFonts w:ascii="Times New Roman" w:hAnsi="Times New Roman"/>
          <w:spacing w:val="-1"/>
        </w:rPr>
        <w:t>музыкальном фольклоре;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историю русского и зарубежного фольклорного театра;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устройство театральной площадки и принципы сценического пространства;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принципы фольклорной импровизации;</w:t>
      </w:r>
    </w:p>
    <w:p w:rsidR="00D2460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наиболее употребительные музыкальные формулы в соответствии со стилевыми особенностями;</w:t>
      </w:r>
    </w:p>
    <w:p w:rsidR="00D2371C" w:rsidRPr="00D2371C" w:rsidRDefault="00D2371C" w:rsidP="00D2371C">
      <w:pPr>
        <w:widowControl w:val="0"/>
        <w:autoSpaceDE w:val="0"/>
        <w:autoSpaceDN w:val="0"/>
        <w:adjustRightInd w:val="0"/>
        <w:spacing w:line="228" w:lineRule="auto"/>
        <w:ind w:left="429" w:right="74"/>
        <w:jc w:val="both"/>
        <w:rPr>
          <w:rFonts w:ascii="Times New Roman" w:eastAsia="Times New Roman" w:hAnsi="Times New Roman"/>
          <w:color w:val="FF0000"/>
        </w:rPr>
      </w:pPr>
      <w:r w:rsidRPr="00D2371C">
        <w:rPr>
          <w:rFonts w:ascii="Times New Roman" w:eastAsia="Times New Roman" w:hAnsi="Times New Roman"/>
          <w:color w:val="FF0000"/>
          <w:w w:val="90"/>
        </w:rPr>
        <w:t>техникуиприемыобщения(слушания,</w:t>
      </w:r>
      <w:r w:rsidRPr="00D2371C">
        <w:rPr>
          <w:rFonts w:ascii="Times New Roman" w:eastAsia="Times New Roman" w:hAnsi="Times New Roman"/>
          <w:color w:val="FF0000"/>
          <w:w w:val="95"/>
        </w:rPr>
        <w:t>убеждения)сучетомвозрастныхи</w:t>
      </w:r>
      <w:r w:rsidRPr="00D2371C">
        <w:rPr>
          <w:rFonts w:ascii="Times New Roman" w:eastAsia="Times New Roman" w:hAnsi="Times New Roman"/>
          <w:color w:val="FF0000"/>
          <w:w w:val="90"/>
        </w:rPr>
        <w:t>индивидуальныхособенностейсобесед</w:t>
      </w:r>
      <w:r w:rsidRPr="00D2371C">
        <w:rPr>
          <w:rFonts w:ascii="Times New Roman" w:eastAsia="Times New Roman" w:hAnsi="Times New Roman"/>
          <w:color w:val="FF0000"/>
        </w:rPr>
        <w:t>ников;</w:t>
      </w:r>
    </w:p>
    <w:p w:rsidR="00D2371C" w:rsidRPr="00D2371C" w:rsidRDefault="00D2371C" w:rsidP="00D2371C">
      <w:pPr>
        <w:ind w:left="429"/>
        <w:jc w:val="both"/>
        <w:rPr>
          <w:rFonts w:ascii="Times New Roman" w:eastAsia="Times New Roman" w:hAnsi="Times New Roman"/>
          <w:color w:val="FF0000"/>
          <w:spacing w:val="1"/>
          <w:w w:val="90"/>
        </w:rPr>
      </w:pPr>
      <w:r w:rsidRPr="00D2371C">
        <w:rPr>
          <w:rFonts w:ascii="Times New Roman" w:eastAsia="Times New Roman" w:hAnsi="Times New Roman"/>
          <w:color w:val="FF0000"/>
          <w:w w:val="90"/>
        </w:rPr>
        <w:t>особенностиорганизациипедагогического</w:t>
      </w:r>
      <w:r w:rsidRPr="00D2371C">
        <w:rPr>
          <w:rFonts w:ascii="Times New Roman" w:eastAsia="Times New Roman" w:hAnsi="Times New Roman"/>
          <w:color w:val="FF0000"/>
          <w:spacing w:val="-1"/>
          <w:w w:val="90"/>
        </w:rPr>
        <w:t xml:space="preserve">наблюдения, </w:t>
      </w:r>
      <w:r w:rsidRPr="00D2371C">
        <w:rPr>
          <w:rFonts w:ascii="Times New Roman" w:eastAsia="Times New Roman" w:hAnsi="Times New Roman"/>
          <w:color w:val="FF0000"/>
          <w:spacing w:val="-1"/>
        </w:rPr>
        <w:t xml:space="preserve">других </w:t>
      </w:r>
      <w:r w:rsidRPr="00D2371C">
        <w:rPr>
          <w:rFonts w:ascii="Times New Roman" w:eastAsia="Times New Roman" w:hAnsi="Times New Roman"/>
          <w:color w:val="FF0000"/>
          <w:w w:val="95"/>
        </w:rPr>
        <w:t xml:space="preserve">методов </w:t>
      </w:r>
      <w:r w:rsidRPr="00D2371C">
        <w:rPr>
          <w:rFonts w:ascii="Times New Roman" w:eastAsia="Times New Roman" w:hAnsi="Times New Roman"/>
          <w:color w:val="FF0000"/>
          <w:w w:val="85"/>
        </w:rPr>
        <w:t>педаго</w:t>
      </w:r>
      <w:r w:rsidRPr="00D2371C">
        <w:rPr>
          <w:rFonts w:ascii="Times New Roman" w:eastAsia="Times New Roman" w:hAnsi="Times New Roman"/>
          <w:color w:val="FF0000"/>
          <w:spacing w:val="-1"/>
          <w:w w:val="90"/>
        </w:rPr>
        <w:t>гическойдиагностики,</w:t>
      </w:r>
      <w:r w:rsidRPr="00D2371C">
        <w:rPr>
          <w:rFonts w:ascii="Times New Roman" w:eastAsia="Times New Roman" w:hAnsi="Times New Roman"/>
          <w:color w:val="FF0000"/>
          <w:w w:val="90"/>
        </w:rPr>
        <w:t>принципыиприемыинтерпретацииполученныхрезультатов;</w:t>
      </w:r>
    </w:p>
    <w:p w:rsidR="00D2371C" w:rsidRPr="00D2371C" w:rsidRDefault="00D2371C" w:rsidP="00D2371C">
      <w:pPr>
        <w:ind w:left="429"/>
        <w:jc w:val="both"/>
        <w:rPr>
          <w:rFonts w:ascii="Times New Roman" w:hAnsi="Times New Roman"/>
          <w:b/>
        </w:rPr>
      </w:pPr>
      <w:r w:rsidRPr="00D2371C">
        <w:rPr>
          <w:rFonts w:ascii="Times New Roman" w:eastAsia="Times New Roman" w:hAnsi="Times New Roman"/>
          <w:color w:val="FF0000"/>
          <w:w w:val="90"/>
        </w:rPr>
        <w:t>требованияохранытрудаприпроведении</w:t>
      </w:r>
      <w:r w:rsidRPr="00D2371C">
        <w:rPr>
          <w:rFonts w:ascii="Times New Roman" w:eastAsia="Times New Roman" w:hAnsi="Times New Roman"/>
          <w:color w:val="FF0000"/>
          <w:w w:val="95"/>
        </w:rPr>
        <w:t xml:space="preserve">учебных занятий </w:t>
      </w:r>
      <w:r w:rsidRPr="00D2371C">
        <w:rPr>
          <w:rFonts w:ascii="Times New Roman" w:eastAsia="Times New Roman" w:hAnsi="Times New Roman"/>
          <w:color w:val="FF0000"/>
        </w:rPr>
        <w:t xml:space="preserve">в </w:t>
      </w:r>
      <w:r w:rsidRPr="00D2371C">
        <w:rPr>
          <w:rFonts w:ascii="Times New Roman" w:eastAsia="Times New Roman" w:hAnsi="Times New Roman"/>
          <w:color w:val="FF0000"/>
          <w:w w:val="85"/>
        </w:rPr>
        <w:t>организации,осуществляющейобразовательнуюдеятель</w:t>
      </w:r>
      <w:r w:rsidRPr="00D2371C">
        <w:rPr>
          <w:rFonts w:ascii="Times New Roman" w:eastAsia="Times New Roman" w:hAnsi="Times New Roman"/>
          <w:color w:val="FF0000"/>
          <w:w w:val="95"/>
        </w:rPr>
        <w:t>ность,ивнеорганизации(навыездных мероприятиях)</w:t>
      </w:r>
      <w:r w:rsidRPr="00D2371C">
        <w:rPr>
          <w:rFonts w:ascii="Times New Roman" w:eastAsia="Times New Roman" w:hAnsi="Times New Roman"/>
          <w:color w:val="FF0000"/>
          <w:lang w:eastAsia="ru-RU"/>
        </w:rPr>
        <w:t>.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педагогический анализ ситуации в классе индивидуального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творческого обучения;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теоретические сведения о личности и межличностных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отношениях в педагогической деятельности;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определять важнейшие характеристики голоса обучающегося и планировать его дальнейшее развитие;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определять основные закономерности народно-песенного произведения,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определять диапазоны и регистры голосовых функций в ансамбле,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определять характер и сравнительную силу звучания голосов;</w:t>
      </w:r>
    </w:p>
    <w:p w:rsidR="00D2460A" w:rsidRPr="00F129EA" w:rsidRDefault="00D2460A" w:rsidP="00D2460A">
      <w:pPr>
        <w:ind w:firstLine="36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специальной литературой.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Обязательная</w:t>
      </w:r>
      <w:r>
        <w:rPr>
          <w:rFonts w:ascii="Times New Roman" w:eastAsia="Times New Roman" w:hAnsi="Times New Roman"/>
        </w:rPr>
        <w:t xml:space="preserve"> учебная нагрузка студента – 140</w:t>
      </w:r>
      <w:r w:rsidRPr="00F129EA">
        <w:rPr>
          <w:rFonts w:ascii="Times New Roman" w:eastAsia="Times New Roman" w:hAnsi="Times New Roman"/>
        </w:rPr>
        <w:t xml:space="preserve"> часов, время изучения – 3</w:t>
      </w:r>
      <w:r>
        <w:rPr>
          <w:rFonts w:ascii="Times New Roman" w:eastAsia="Times New Roman" w:hAnsi="Times New Roman"/>
        </w:rPr>
        <w:t>-7</w:t>
      </w:r>
      <w:r w:rsidRPr="00F129EA">
        <w:rPr>
          <w:rFonts w:ascii="Times New Roman" w:eastAsia="Times New Roman" w:hAnsi="Times New Roman"/>
        </w:rPr>
        <w:t xml:space="preserve"> семестры.</w:t>
      </w:r>
    </w:p>
    <w:p w:rsidR="00D2460A" w:rsidRDefault="00D2460A" w:rsidP="0098379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комплексный экзамен</w:t>
      </w:r>
    </w:p>
    <w:p w:rsidR="00983795" w:rsidRDefault="00983795" w:rsidP="0098379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83795" w:rsidRDefault="00983795" w:rsidP="0098379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983795" w:rsidRPr="00983795" w:rsidRDefault="00983795" w:rsidP="0098379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4. Аннотация на примерную программу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Учебно-методическое обеспечение учебного процесса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 (МДК.02.02)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 является: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 xml:space="preserve">формирование навыков учебно-методической работы;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формирование навыков организации учебной работы;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eastAsia="Times New Roman" w:hAnsi="Times New Roman"/>
        </w:rPr>
        <w:tab/>
        <w:t xml:space="preserve">овладение </w:t>
      </w:r>
      <w:r w:rsidRPr="00F129EA">
        <w:rPr>
          <w:rFonts w:ascii="Times New Roman" w:hAnsi="Times New Roman"/>
        </w:rPr>
        <w:t>методикой работы с фольклорным коллективом любого возраста.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изучение принципов организации и планирования учебного процесса;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 xml:space="preserve">изучение различных форм учебной работы;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hAnsi="Times New Roman"/>
        </w:rPr>
        <w:t>освещение проблем методологического  подхода к работе с коллективами в разных возрастных группах;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ознакомление с произведениями различных жанров и стилей, изучаемых на разных этапах обучения детей и подростков;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освещение проблем соотношения традиций и новаций в воплощении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фольклорного праздника, праздничного действа;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hAnsi="Times New Roman"/>
        </w:rPr>
        <w:t>освоение навыков самостоятельной работы с фольклорным материалом применительно к условиям практической работы в коллективе при подготовке к репетициям, проведении концертов, праздников;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изучение порядка ведения учебной документации в учреждениях дополнительного образования детей, общеобразовательных учреждениях;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В результате освоения курса обучающийся должен: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организации  образовательного процесса с учетом базовых основ педагогики;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работы с детским или самодеятельным творческим коллективом;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специальной литературой;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подбор репертуара с учетом индивидуальных особенностей ученика;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формировать концертные программы коллектива, репертуар фольклорных праздников и действ;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различные формы учебной работы;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зависимость методов организации народно-певческого коллектива от конкретных условий и целей;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порядок ведения учебной документации в учреждениях дополнительного образования детей, общеобразовательных учреждениях;</w:t>
      </w:r>
    </w:p>
    <w:p w:rsidR="00D2460A" w:rsidRPr="00F129EA" w:rsidRDefault="00D2460A" w:rsidP="00D2460A">
      <w:pPr>
        <w:pStyle w:val="16"/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методы вокальной работы с различными возрастными  группами;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>творческие и педагогические вокальные школы, современные методики постановки голоса, преподавания специальных (вокальных и хоровых дисциплин);</w:t>
      </w:r>
    </w:p>
    <w:p w:rsidR="00D2460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педагогический (вокальный и хоровой) репертуар Детских музыкальных школ и Детских школ искусств;</w:t>
      </w:r>
    </w:p>
    <w:p w:rsidR="00370D57" w:rsidRPr="00370D57" w:rsidRDefault="00370D57" w:rsidP="00370D57">
      <w:pPr>
        <w:widowControl w:val="0"/>
        <w:autoSpaceDE w:val="0"/>
        <w:autoSpaceDN w:val="0"/>
        <w:adjustRightInd w:val="0"/>
        <w:spacing w:line="228" w:lineRule="auto"/>
        <w:ind w:right="74" w:firstLine="429"/>
        <w:jc w:val="both"/>
        <w:rPr>
          <w:rFonts w:ascii="Times New Roman" w:eastAsia="Times New Roman" w:hAnsi="Times New Roman"/>
          <w:color w:val="FF0000"/>
        </w:rPr>
      </w:pPr>
      <w:r w:rsidRPr="00370D57">
        <w:rPr>
          <w:rFonts w:ascii="Times New Roman" w:eastAsia="Times New Roman" w:hAnsi="Times New Roman"/>
          <w:color w:val="FF0000"/>
          <w:w w:val="90"/>
        </w:rPr>
        <w:t>техникуиприемыобщения(слушания,</w:t>
      </w:r>
      <w:r w:rsidRPr="00370D57">
        <w:rPr>
          <w:rFonts w:ascii="Times New Roman" w:eastAsia="Times New Roman" w:hAnsi="Times New Roman"/>
          <w:color w:val="FF0000"/>
          <w:w w:val="95"/>
        </w:rPr>
        <w:t>убеждения)сучетомвозрастныхи</w:t>
      </w:r>
      <w:r w:rsidRPr="00370D57">
        <w:rPr>
          <w:rFonts w:ascii="Times New Roman" w:eastAsia="Times New Roman" w:hAnsi="Times New Roman"/>
          <w:color w:val="FF0000"/>
          <w:w w:val="90"/>
        </w:rPr>
        <w:t>индивидуальныхособенностейсобесед</w:t>
      </w:r>
      <w:r w:rsidRPr="00370D57">
        <w:rPr>
          <w:rFonts w:ascii="Times New Roman" w:eastAsia="Times New Roman" w:hAnsi="Times New Roman"/>
          <w:color w:val="FF0000"/>
        </w:rPr>
        <w:t>ников;</w:t>
      </w:r>
    </w:p>
    <w:p w:rsidR="00370D57" w:rsidRPr="00370D57" w:rsidRDefault="00370D57" w:rsidP="00370D57">
      <w:pPr>
        <w:ind w:firstLine="429"/>
        <w:jc w:val="both"/>
        <w:rPr>
          <w:rFonts w:ascii="Times New Roman" w:eastAsia="Times New Roman" w:hAnsi="Times New Roman"/>
          <w:color w:val="FF0000"/>
          <w:spacing w:val="1"/>
          <w:w w:val="90"/>
        </w:rPr>
      </w:pPr>
      <w:r w:rsidRPr="00370D57">
        <w:rPr>
          <w:rFonts w:ascii="Times New Roman" w:eastAsia="Times New Roman" w:hAnsi="Times New Roman"/>
          <w:color w:val="FF0000"/>
          <w:w w:val="90"/>
        </w:rPr>
        <w:t>особенностиорганизациипедагогического</w:t>
      </w:r>
      <w:r w:rsidRPr="00370D57">
        <w:rPr>
          <w:rFonts w:ascii="Times New Roman" w:eastAsia="Times New Roman" w:hAnsi="Times New Roman"/>
          <w:color w:val="FF0000"/>
          <w:spacing w:val="-1"/>
          <w:w w:val="90"/>
        </w:rPr>
        <w:t xml:space="preserve">наблюдения, </w:t>
      </w:r>
      <w:r w:rsidRPr="00370D57">
        <w:rPr>
          <w:rFonts w:ascii="Times New Roman" w:eastAsia="Times New Roman" w:hAnsi="Times New Roman"/>
          <w:color w:val="FF0000"/>
          <w:spacing w:val="-1"/>
        </w:rPr>
        <w:t xml:space="preserve">других </w:t>
      </w:r>
      <w:r w:rsidRPr="00370D57">
        <w:rPr>
          <w:rFonts w:ascii="Times New Roman" w:eastAsia="Times New Roman" w:hAnsi="Times New Roman"/>
          <w:color w:val="FF0000"/>
          <w:w w:val="95"/>
        </w:rPr>
        <w:t xml:space="preserve">методов </w:t>
      </w:r>
      <w:r w:rsidRPr="00370D57">
        <w:rPr>
          <w:rFonts w:ascii="Times New Roman" w:eastAsia="Times New Roman" w:hAnsi="Times New Roman"/>
          <w:color w:val="FF0000"/>
          <w:w w:val="85"/>
        </w:rPr>
        <w:t>педаго</w:t>
      </w:r>
      <w:r w:rsidRPr="00370D57">
        <w:rPr>
          <w:rFonts w:ascii="Times New Roman" w:eastAsia="Times New Roman" w:hAnsi="Times New Roman"/>
          <w:color w:val="FF0000"/>
          <w:spacing w:val="-1"/>
          <w:w w:val="90"/>
        </w:rPr>
        <w:t>гическойдиагностики,</w:t>
      </w:r>
      <w:r w:rsidRPr="00370D57">
        <w:rPr>
          <w:rFonts w:ascii="Times New Roman" w:eastAsia="Times New Roman" w:hAnsi="Times New Roman"/>
          <w:color w:val="FF0000"/>
          <w:w w:val="90"/>
        </w:rPr>
        <w:t>принципыиприемыинтерпретацииполученныхрезультатов;</w:t>
      </w:r>
    </w:p>
    <w:p w:rsidR="00370D57" w:rsidRPr="00370D57" w:rsidRDefault="00370D57" w:rsidP="00370D57">
      <w:pPr>
        <w:ind w:firstLine="429"/>
        <w:jc w:val="both"/>
        <w:rPr>
          <w:rFonts w:ascii="Times New Roman" w:hAnsi="Times New Roman"/>
          <w:b/>
        </w:rPr>
      </w:pPr>
      <w:r w:rsidRPr="00370D57">
        <w:rPr>
          <w:rFonts w:ascii="Times New Roman" w:eastAsia="Times New Roman" w:hAnsi="Times New Roman"/>
          <w:color w:val="FF0000"/>
          <w:w w:val="90"/>
        </w:rPr>
        <w:t>требованияохранытрудаприпроведении</w:t>
      </w:r>
      <w:r w:rsidRPr="00370D57">
        <w:rPr>
          <w:rFonts w:ascii="Times New Roman" w:eastAsia="Times New Roman" w:hAnsi="Times New Roman"/>
          <w:color w:val="FF0000"/>
          <w:w w:val="95"/>
        </w:rPr>
        <w:t xml:space="preserve">учебных занятий </w:t>
      </w:r>
      <w:r w:rsidRPr="00370D57">
        <w:rPr>
          <w:rFonts w:ascii="Times New Roman" w:eastAsia="Times New Roman" w:hAnsi="Times New Roman"/>
          <w:color w:val="FF0000"/>
        </w:rPr>
        <w:t xml:space="preserve">в </w:t>
      </w:r>
      <w:r w:rsidRPr="00370D57">
        <w:rPr>
          <w:rFonts w:ascii="Times New Roman" w:eastAsia="Times New Roman" w:hAnsi="Times New Roman"/>
          <w:color w:val="FF0000"/>
          <w:w w:val="85"/>
        </w:rPr>
        <w:t>организации,осуществляющейобразовательнуюдеятель</w:t>
      </w:r>
      <w:r w:rsidRPr="00370D57">
        <w:rPr>
          <w:rFonts w:ascii="Times New Roman" w:eastAsia="Times New Roman" w:hAnsi="Times New Roman"/>
          <w:color w:val="FF0000"/>
          <w:w w:val="95"/>
        </w:rPr>
        <w:t>ность,ивнеорганизации(навыездных мероприятиях)</w:t>
      </w:r>
      <w:r w:rsidRPr="00370D57">
        <w:rPr>
          <w:rFonts w:ascii="Times New Roman" w:eastAsia="Times New Roman" w:hAnsi="Times New Roman"/>
          <w:color w:val="FF0000"/>
          <w:lang w:eastAsia="ru-RU"/>
        </w:rPr>
        <w:t>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 xml:space="preserve">Обязательная </w:t>
      </w:r>
      <w:r>
        <w:rPr>
          <w:rFonts w:ascii="Times New Roman" w:hAnsi="Times New Roman"/>
        </w:rPr>
        <w:t xml:space="preserve"> учебная нагрузка студента хорового народного пения – 285 часов, студента сольного народного пения -302 </w:t>
      </w:r>
      <w:r w:rsidRPr="00F129EA">
        <w:rPr>
          <w:rFonts w:ascii="Times New Roman" w:hAnsi="Times New Roman"/>
        </w:rPr>
        <w:t>часа, время и</w:t>
      </w:r>
      <w:r>
        <w:rPr>
          <w:rFonts w:ascii="Times New Roman" w:hAnsi="Times New Roman"/>
        </w:rPr>
        <w:t>зучения – 5-8</w:t>
      </w:r>
      <w:r w:rsidRPr="00F129EA">
        <w:rPr>
          <w:rFonts w:ascii="Times New Roman" w:hAnsi="Times New Roman"/>
        </w:rPr>
        <w:t xml:space="preserve">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</w:t>
      </w:r>
      <w:r w:rsidR="00370D57" w:rsidRPr="00370D57">
        <w:rPr>
          <w:rFonts w:ascii="Times New Roman" w:hAnsi="Times New Roman"/>
          <w:color w:val="FF0000"/>
        </w:rPr>
        <w:t>зачёт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5.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Дирижирование, чтение хоровых и ансамблевых партитур </w:t>
      </w:r>
    </w:p>
    <w:p w:rsidR="00D2460A" w:rsidRPr="00370D5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FF0000"/>
        </w:rPr>
      </w:pPr>
      <w:r w:rsidRPr="00370D57">
        <w:rPr>
          <w:rFonts w:ascii="Times New Roman" w:eastAsia="Times New Roman" w:hAnsi="Times New Roman"/>
          <w:color w:val="FF0000"/>
        </w:rPr>
        <w:t>(МДК.03.01.</w:t>
      </w:r>
      <w:r w:rsidR="00370D57" w:rsidRPr="00370D57">
        <w:rPr>
          <w:rFonts w:ascii="Times New Roman" w:eastAsia="Times New Roman" w:hAnsi="Times New Roman"/>
          <w:color w:val="FF0000"/>
        </w:rPr>
        <w:t>01</w:t>
      </w:r>
      <w:r w:rsidRPr="00370D57">
        <w:rPr>
          <w:rFonts w:ascii="Times New Roman" w:eastAsia="Times New Roman" w:hAnsi="Times New Roman"/>
          <w:color w:val="FF0000"/>
        </w:rPr>
        <w:t>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 является:</w:t>
      </w:r>
    </w:p>
    <w:p w:rsidR="00D2460A" w:rsidRPr="00F129EA" w:rsidRDefault="00D2460A" w:rsidP="00D2460A">
      <w:pPr>
        <w:pStyle w:val="16"/>
        <w:ind w:firstLine="709"/>
        <w:rPr>
          <w:rStyle w:val="apple-style-span"/>
          <w:rFonts w:ascii="Times New Roman" w:hAnsi="Times New Roman"/>
        </w:rPr>
      </w:pPr>
      <w:r w:rsidRPr="00F129EA">
        <w:rPr>
          <w:rStyle w:val="apple-style-span"/>
          <w:rFonts w:ascii="Times New Roman" w:hAnsi="Times New Roman"/>
        </w:rPr>
        <w:t>формирование навыковвладения дирижёрской техникой;</w:t>
      </w:r>
    </w:p>
    <w:p w:rsidR="00D2460A" w:rsidRPr="00F129EA" w:rsidRDefault="00D2460A" w:rsidP="00D2460A">
      <w:pPr>
        <w:pStyle w:val="16"/>
        <w:ind w:firstLine="709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обучение студентов базовым знаниям и практическим навыкам чтения хоровых и ансамблевых партитур; </w:t>
      </w:r>
    </w:p>
    <w:p w:rsidR="00D2460A" w:rsidRPr="00F129EA" w:rsidRDefault="00D2460A" w:rsidP="00D2460A">
      <w:pPr>
        <w:pStyle w:val="16"/>
        <w:ind w:firstLine="708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формирование навыков самостоятельной работы с репертуаром.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pStyle w:val="16"/>
        <w:ind w:firstLine="709"/>
        <w:rPr>
          <w:rStyle w:val="apple-style-span"/>
          <w:rFonts w:ascii="Times New Roman" w:hAnsi="Times New Roman"/>
        </w:rPr>
      </w:pPr>
      <w:r w:rsidRPr="00F129EA">
        <w:rPr>
          <w:rStyle w:val="apple-style-span"/>
          <w:rFonts w:ascii="Times New Roman" w:hAnsi="Times New Roman"/>
        </w:rPr>
        <w:t>овладение необходимыми умениями и навыками в использовании дирижёрского жеста;</w:t>
      </w:r>
    </w:p>
    <w:p w:rsidR="00D2460A" w:rsidRPr="00F129EA" w:rsidRDefault="00D2460A" w:rsidP="00D2460A">
      <w:pPr>
        <w:pStyle w:val="16"/>
        <w:ind w:firstLine="709"/>
        <w:rPr>
          <w:rFonts w:ascii="Times New Roman" w:hAnsi="Times New Roman"/>
        </w:rPr>
      </w:pPr>
      <w:r w:rsidRPr="00F129EA">
        <w:rPr>
          <w:rFonts w:ascii="Times New Roman" w:hAnsi="Times New Roman"/>
          <w:lang w:eastAsia="ru-RU"/>
        </w:rPr>
        <w:t>формирование и развитие музыкально-слуховых образных представлений;</w:t>
      </w:r>
    </w:p>
    <w:p w:rsidR="00D2460A" w:rsidRPr="00F129EA" w:rsidRDefault="00D2460A" w:rsidP="00D2460A">
      <w:pPr>
        <w:pStyle w:val="16"/>
        <w:ind w:firstLine="708"/>
        <w:rPr>
          <w:rStyle w:val="apple-style-span"/>
          <w:rFonts w:ascii="Times New Roman" w:hAnsi="Times New Roman"/>
        </w:rPr>
      </w:pPr>
      <w:r w:rsidRPr="00F129EA">
        <w:rPr>
          <w:rFonts w:ascii="Times New Roman" w:hAnsi="Times New Roman"/>
          <w:lang w:eastAsia="ru-RU"/>
        </w:rPr>
        <w:t>ознакомление с лучшими образцами народно-песенного творчества, творчеством русских и зарубежных композиторов разных времён, эпох и стилей</w:t>
      </w:r>
      <w:r w:rsidRPr="00F129EA">
        <w:rPr>
          <w:rStyle w:val="apple-style-span"/>
          <w:rFonts w:ascii="Times New Roman" w:hAnsi="Times New Roman"/>
        </w:rPr>
        <w:t>;</w:t>
      </w:r>
    </w:p>
    <w:p w:rsidR="00D2460A" w:rsidRPr="00F129EA" w:rsidRDefault="00D2460A" w:rsidP="00D2460A">
      <w:pPr>
        <w:pStyle w:val="16"/>
        <w:ind w:firstLine="708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специальной терминологии по дисциплинам;</w:t>
      </w:r>
    </w:p>
    <w:p w:rsidR="00D2460A" w:rsidRPr="00F129EA" w:rsidRDefault="00D2460A" w:rsidP="00D2460A">
      <w:pPr>
        <w:pStyle w:val="16"/>
        <w:ind w:firstLine="708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навыками по отбору, изучению и анализу хоровых партитур;</w:t>
      </w:r>
    </w:p>
    <w:p w:rsidR="00D2460A" w:rsidRPr="00F129EA" w:rsidRDefault="00D2460A" w:rsidP="00D2460A">
      <w:pPr>
        <w:pStyle w:val="16"/>
        <w:ind w:firstLine="708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навыками транспонирования.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профессионального модуля обучающийся должен: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дирижирования в работе с творческим коллективом;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чтения с листа многострочных хоровых и ансамблевых партитур;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музыкально-теоретического анализа музыкального произведения;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вокально-хорового анализа музыкального произведения;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исполнительского анализа музыкального произведения;</w:t>
      </w:r>
    </w:p>
    <w:p w:rsidR="00D2460A" w:rsidRPr="00F129EA" w:rsidRDefault="00D2460A" w:rsidP="00D2460A">
      <w:pPr>
        <w:pStyle w:val="16"/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транспонирования партитур;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>самостоятельной работы по разучиванию произведений разных жанров;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теоретические знания в исполнительской практике;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специальной литературой;</w:t>
      </w:r>
    </w:p>
    <w:p w:rsidR="00D2460A" w:rsidRPr="00F129EA" w:rsidRDefault="00D2460A" w:rsidP="00D2460A">
      <w:pPr>
        <w:pStyle w:val="16"/>
        <w:ind w:firstLine="426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анализировать музыкальное произведение с целью выявления его содержательной основы;</w:t>
      </w:r>
    </w:p>
    <w:p w:rsidR="00D2460A" w:rsidRPr="00F129EA" w:rsidRDefault="00D2460A" w:rsidP="00D2460A">
      <w:pPr>
        <w:pStyle w:val="16"/>
        <w:ind w:firstLine="426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достоверно воспроизводить партитуры  (</w:t>
      </w:r>
      <w:r w:rsidRPr="00F129EA">
        <w:rPr>
          <w:rFonts w:ascii="Times New Roman" w:hAnsi="Times New Roman"/>
          <w:lang w:val="en-US"/>
        </w:rPr>
        <w:t>acapella</w:t>
      </w:r>
      <w:r w:rsidRPr="00F129EA">
        <w:rPr>
          <w:rFonts w:ascii="Times New Roman" w:hAnsi="Times New Roman"/>
        </w:rPr>
        <w:t xml:space="preserve">  и с сопровождением) на фортепиано и голосом;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исполнять инструментальную партию на простейших инструментах в концертных номерах (для сольного народного пения);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теоретические основы чтения хоровых и ансамблевых партитур;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профессиональную терминологию;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Обязательная учебная нагрузка студента</w:t>
      </w:r>
      <w:r w:rsidR="00606B07">
        <w:rPr>
          <w:rFonts w:ascii="Times New Roman" w:eastAsia="Times New Roman" w:hAnsi="Times New Roman"/>
        </w:rPr>
        <w:t xml:space="preserve"> хорового народного пения– 194 часа</w:t>
      </w:r>
      <w:r>
        <w:rPr>
          <w:rFonts w:ascii="Times New Roman" w:eastAsia="Times New Roman" w:hAnsi="Times New Roman"/>
        </w:rPr>
        <w:t>,</w:t>
      </w:r>
      <w:r>
        <w:rPr>
          <w:rFonts w:ascii="Times New Roman" w:hAnsi="Times New Roman"/>
        </w:rPr>
        <w:t xml:space="preserve">студента сольного народного пения </w:t>
      </w:r>
      <w:r>
        <w:rPr>
          <w:rFonts w:ascii="Times New Roman" w:eastAsia="Times New Roman" w:hAnsi="Times New Roman"/>
        </w:rPr>
        <w:t xml:space="preserve"> - 90 часов</w:t>
      </w:r>
      <w:r w:rsidRPr="00F129EA">
        <w:rPr>
          <w:rFonts w:ascii="Times New Roman" w:eastAsia="Times New Roman" w:hAnsi="Times New Roman"/>
        </w:rPr>
        <w:t xml:space="preserve">, время изучения – </w:t>
      </w:r>
      <w:r>
        <w:rPr>
          <w:rFonts w:ascii="Times New Roman" w:eastAsia="Times New Roman" w:hAnsi="Times New Roman"/>
        </w:rPr>
        <w:t>3</w:t>
      </w:r>
      <w:r w:rsidRPr="00F129EA">
        <w:rPr>
          <w:rFonts w:ascii="Times New Roman" w:eastAsia="Times New Roman" w:hAnsi="Times New Roman"/>
        </w:rPr>
        <w:t>-8</w:t>
      </w:r>
      <w:r>
        <w:rPr>
          <w:rFonts w:ascii="Times New Roman" w:eastAsia="Times New Roman" w:hAnsi="Times New Roman"/>
        </w:rPr>
        <w:t xml:space="preserve"> (5-8) </w:t>
      </w:r>
      <w:r w:rsidRPr="00F129EA">
        <w:rPr>
          <w:rFonts w:ascii="Times New Roman" w:eastAsia="Times New Roman" w:hAnsi="Times New Roman"/>
        </w:rPr>
        <w:t>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6.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Областные певческие стили, расшифровка и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аранжировка народной песни </w:t>
      </w:r>
    </w:p>
    <w:p w:rsidR="00D2460A" w:rsidRPr="00370D57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FF0000"/>
        </w:rPr>
      </w:pPr>
      <w:r w:rsidRPr="00370D57">
        <w:rPr>
          <w:rFonts w:ascii="Times New Roman" w:eastAsia="Times New Roman" w:hAnsi="Times New Roman"/>
          <w:color w:val="FF0000"/>
        </w:rPr>
        <w:t>(МДК.03.</w:t>
      </w:r>
      <w:r w:rsidR="00370D57" w:rsidRPr="00370D57">
        <w:rPr>
          <w:rFonts w:ascii="Times New Roman" w:eastAsia="Times New Roman" w:hAnsi="Times New Roman"/>
          <w:color w:val="FF0000"/>
        </w:rPr>
        <w:t>01.</w:t>
      </w:r>
      <w:r w:rsidRPr="00370D57">
        <w:rPr>
          <w:rFonts w:ascii="Times New Roman" w:eastAsia="Times New Roman" w:hAnsi="Times New Roman"/>
          <w:color w:val="FF0000"/>
        </w:rPr>
        <w:t>02.)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 является: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формирование базовых знаний по истории становления областных певческих стилей;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формирование базовых знаний по нотации, анализу и аранжировке народных песен;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формирование навыков сценического воплощения различных жанровых и стилевых особенностей народной песни;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формирование художественного вкуса в самостоятельной работе с народно-песенным репертуаром и в исполнительской деятельности. 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основных творческих направлений и исполнительских закономерностей национальной музыкальной культуры;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региональных (локальных) стилевых особенностей и отличий художественной творческой деятельности народа;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художественной ценности народной песни как особо значимой части национальной музыкальной культуры;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подготовка студентов к экспедиционной практике; 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овладение навыками поиска и обработки необходимой информации; 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приобретение навыков анализа нотного материала, аудио и видео записей;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>овладение навыками классификации незнакомых музыкальных произведений народного творчества;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навыками нотации песен различной сложности;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овладение основами литературного и музыкального анализа народных песен;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овладение навыками аранжировки народных песен.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В результате изучения профессионального модуля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самостоятельной работы по разучиванию и постановке произведений разных жанров и стилей;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ведения  учебно-репетиционной работы;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работы со специальной литературой с целью получения профессиональной информации;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работы с аудио и видео информацией;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нотации народных песен различного уровня сложности;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сведения инварианта народной песни;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</w:rPr>
        <w:t xml:space="preserve">подготовиться к экспедиции, в процессе экспедиции собрать новый интересный материал, классифицировать его;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пользоваться техническими средствами обучения и интернет-ресурсами;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определять музыкальные и речевые диалекты;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анализировать исполнительскую манеру;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слуховой контроль для управления процессом исполнения;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литературный анализ народной песни;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музыкальный анализ народной песни;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рекомендации по сценическому воплощению художественного номера на основе комплексного анализа народной песни с целью выявления её содержательной основы и внутренней драматургии;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аранжировать песни для сольного и хорового исполнения разными составами;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специальной литературой;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основные этапы истории становления певческих стилей различных регионов России;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специфические особенности певческого стиля того или иного региона России;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знаковую лексику обозначения исполнительских приёмов в народно-песенной партитуре;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особенности оформление нотации народной песни;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диапазоны голосов и хоровых партий;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профессиональную терминологию;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ab/>
        <w:t>Обязательная</w:t>
      </w:r>
      <w:r>
        <w:rPr>
          <w:rFonts w:ascii="Times New Roman" w:eastAsia="Times New Roman" w:hAnsi="Times New Roman"/>
        </w:rPr>
        <w:t xml:space="preserve"> учебная нагрузка студента – 163  часа, время изучения –  3</w:t>
      </w:r>
      <w:r w:rsidRPr="00F129EA">
        <w:rPr>
          <w:rFonts w:ascii="Times New Roman" w:eastAsia="Times New Roman" w:hAnsi="Times New Roman"/>
        </w:rPr>
        <w:t>-8 семестры.</w:t>
      </w:r>
    </w:p>
    <w:p w:rsidR="00D2460A" w:rsidRDefault="00D2460A" w:rsidP="00304A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зачёт</w:t>
      </w:r>
    </w:p>
    <w:p w:rsidR="00F345A8" w:rsidRPr="00304A18" w:rsidRDefault="00F345A8" w:rsidP="00304A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7.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 xml:space="preserve">Организация управленческой и творческой деятельности </w:t>
      </w:r>
    </w:p>
    <w:p w:rsidR="00D2460A" w:rsidRPr="00304A18" w:rsidRDefault="00D2460A" w:rsidP="00304A1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FF0000"/>
        </w:rPr>
      </w:pPr>
      <w:r w:rsidRPr="00370D57">
        <w:rPr>
          <w:rFonts w:ascii="Times New Roman" w:eastAsia="Times New Roman" w:hAnsi="Times New Roman"/>
          <w:color w:val="FF0000"/>
        </w:rPr>
        <w:t>(МДК.03.0</w:t>
      </w:r>
      <w:r w:rsidR="00370D57" w:rsidRPr="00370D57">
        <w:rPr>
          <w:rFonts w:ascii="Times New Roman" w:eastAsia="Times New Roman" w:hAnsi="Times New Roman"/>
          <w:color w:val="FF0000"/>
        </w:rPr>
        <w:t>1</w:t>
      </w:r>
      <w:r w:rsidRPr="00370D57">
        <w:rPr>
          <w:rFonts w:ascii="Times New Roman" w:eastAsia="Times New Roman" w:hAnsi="Times New Roman"/>
          <w:color w:val="FF0000"/>
        </w:rPr>
        <w:t>.</w:t>
      </w:r>
      <w:r w:rsidR="00370D57" w:rsidRPr="00370D57">
        <w:rPr>
          <w:rFonts w:ascii="Times New Roman" w:eastAsia="Times New Roman" w:hAnsi="Times New Roman"/>
          <w:color w:val="FF0000"/>
        </w:rPr>
        <w:t>03</w:t>
      </w:r>
      <w:r w:rsidR="00304A18">
        <w:rPr>
          <w:rFonts w:ascii="Times New Roman" w:eastAsia="Times New Roman" w:hAnsi="Times New Roman"/>
          <w:color w:val="FF0000"/>
        </w:rPr>
        <w:t>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курса,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lastRenderedPageBreak/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F345A8" w:rsidRPr="00F129EA" w:rsidRDefault="00F345A8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Целью курса является:</w:t>
      </w:r>
    </w:p>
    <w:p w:rsidR="00D2460A" w:rsidRPr="00F129EA" w:rsidRDefault="00D2460A" w:rsidP="00D2460A">
      <w:pPr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формирование навыков организации работы коллектива по подготовке концертной программы различного уровня сложности и тематической целесообразности;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формирование художественного вкуса в работе с народно-песенным репертуаром и в исполнительской деятельности. </w:t>
      </w:r>
    </w:p>
    <w:p w:rsidR="00D2460A" w:rsidRPr="00F129EA" w:rsidRDefault="00D2460A" w:rsidP="00D2460A">
      <w:pPr>
        <w:pStyle w:val="af5"/>
        <w:spacing w:before="0" w:after="0"/>
        <w:jc w:val="both"/>
        <w:rPr>
          <w:b/>
          <w:sz w:val="24"/>
          <w:szCs w:val="24"/>
          <w:lang w:val="ru-RU"/>
        </w:rPr>
      </w:pPr>
      <w:r w:rsidRPr="00F129EA">
        <w:rPr>
          <w:b/>
          <w:sz w:val="24"/>
          <w:szCs w:val="24"/>
          <w:lang w:val="ru-RU"/>
        </w:rPr>
        <w:t>Задачами курса являются: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формирование художественного замысла руководителя как основополагающей идеи сценического образа будущей концертной программы;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изучение принципов организации репетиционно-творческой деятельности творческих коллективов;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основ управленческой и хозяйственной деятельности творческих коллективов;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изучение основ правовой базы управленческой и хозяйственной деятельности творческих коллективов.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профессионального модуля обучающийся должен: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иметь практический опыт: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постановки концертных номеров и фольклорных программ, фольклорных праздников и действ;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самостоятельной работы по разучиванию и постановке произведений разных жанров и стилей;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ведения  учебно-репетиционной работы;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организовывать репетиционно-творческую и хозяйственную деятельность творческих коллективов;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теоретические знания в исполнительской практике;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слуховой контроль для управления процессом исполнения;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пользоваться специальной литературой и интернет-ресурсами;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ориентироваться в правовом пространстве, работать с правовой информацией в профессиональной сфере;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основные положения теории менеджмента, особенности предпринимательства в профессиональной сфере.</w:t>
      </w:r>
    </w:p>
    <w:p w:rsidR="00D2460A" w:rsidRPr="00F129EA" w:rsidRDefault="00D2460A" w:rsidP="00D2460A">
      <w:pPr>
        <w:ind w:firstLine="429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профессиональную терминологию;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hAnsi="Times New Roman"/>
        </w:rPr>
        <w:tab/>
      </w:r>
      <w:r w:rsidRPr="00F129EA">
        <w:rPr>
          <w:rFonts w:ascii="Times New Roman" w:eastAsia="Times New Roman" w:hAnsi="Times New Roman"/>
        </w:rPr>
        <w:t>Обязательна</w:t>
      </w:r>
      <w:r w:rsidR="00606B07">
        <w:rPr>
          <w:rFonts w:ascii="Times New Roman" w:eastAsia="Times New Roman" w:hAnsi="Times New Roman"/>
        </w:rPr>
        <w:t>я учебная нагрузка студента – 32 часа, время изучения – 7</w:t>
      </w:r>
      <w:r w:rsidRPr="00F129EA">
        <w:rPr>
          <w:rFonts w:ascii="Times New Roman" w:eastAsia="Times New Roman" w:hAnsi="Times New Roman"/>
        </w:rPr>
        <w:t xml:space="preserve"> семестр.</w:t>
      </w:r>
    </w:p>
    <w:p w:rsidR="00D2460A" w:rsidRDefault="00D2460A" w:rsidP="00304A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контрольный урок</w:t>
      </w:r>
    </w:p>
    <w:p w:rsidR="00F345A8" w:rsidRPr="00304A18" w:rsidRDefault="00F345A8" w:rsidP="00304A1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Default="00D2460A" w:rsidP="00304A1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8. Аннотация на приме</w:t>
      </w:r>
      <w:r w:rsidR="00304A18">
        <w:rPr>
          <w:rFonts w:ascii="Times New Roman" w:eastAsia="Times New Roman" w:hAnsi="Times New Roman"/>
          <w:b/>
        </w:rPr>
        <w:t>рные программы учебной практики</w:t>
      </w:r>
    </w:p>
    <w:p w:rsidR="00F345A8" w:rsidRPr="00F129EA" w:rsidRDefault="00F345A8" w:rsidP="00304A1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304A18" w:rsidRDefault="00D2460A" w:rsidP="00304A1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Все виды учебной практики проводятся  в форме аудиторных занятий. 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модулей. Программы учебной практики должны</w:t>
      </w:r>
      <w:r w:rsidR="00304A18">
        <w:rPr>
          <w:rFonts w:ascii="Times New Roman" w:eastAsia="Times New Roman" w:hAnsi="Times New Roman"/>
        </w:rPr>
        <w:t xml:space="preserve"> включать обязательные разделы: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курса практики.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Объем курса практики, виды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Содержание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4. Требования к формам и содержанию итогового контроля.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lastRenderedPageBreak/>
        <w:t>5. Учебно-методическое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курса.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Перечень основной методической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УП.01. </w:t>
      </w:r>
      <w:r w:rsidRPr="00F129EA">
        <w:rPr>
          <w:rFonts w:ascii="Times New Roman" w:eastAsia="Times New Roman" w:hAnsi="Times New Roman"/>
          <w:b/>
        </w:rPr>
        <w:t>Сольное и хоровое пение</w:t>
      </w:r>
      <w:r>
        <w:rPr>
          <w:rFonts w:ascii="Times New Roman" w:eastAsia="Times New Roman" w:hAnsi="Times New Roman"/>
        </w:rPr>
        <w:t xml:space="preserve">, </w:t>
      </w:r>
      <w:r w:rsidRPr="00F129EA">
        <w:rPr>
          <w:rFonts w:ascii="Times New Roman" w:eastAsia="Times New Roman" w:hAnsi="Times New Roman"/>
        </w:rPr>
        <w:t xml:space="preserve">в том числе </w:t>
      </w:r>
      <w:r>
        <w:rPr>
          <w:rFonts w:ascii="Times New Roman" w:eastAsia="Times New Roman" w:hAnsi="Times New Roman"/>
        </w:rPr>
        <w:t>учебная практика по педагогической работе-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71 час</w:t>
      </w:r>
      <w:r w:rsidRPr="00F129EA">
        <w:rPr>
          <w:rFonts w:ascii="Times New Roman" w:eastAsia="Times New Roman" w:hAnsi="Times New Roman"/>
        </w:rPr>
        <w:t>, время изучения – 5-8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УП. 02. </w:t>
      </w:r>
      <w:r w:rsidRPr="00F129EA">
        <w:rPr>
          <w:rFonts w:ascii="Times New Roman" w:eastAsia="Times New Roman" w:hAnsi="Times New Roman"/>
          <w:b/>
        </w:rPr>
        <w:t>Хоровой класс</w:t>
      </w:r>
      <w:r>
        <w:rPr>
          <w:rFonts w:ascii="Times New Roman" w:eastAsia="Times New Roman" w:hAnsi="Times New Roman"/>
        </w:rPr>
        <w:t>- 362 часа</w:t>
      </w:r>
      <w:r w:rsidRPr="00F129EA">
        <w:rPr>
          <w:rFonts w:ascii="Times New Roman" w:eastAsia="Times New Roman" w:hAnsi="Times New Roman"/>
        </w:rPr>
        <w:t>, время изучения – 1-8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УП. 03. </w:t>
      </w:r>
      <w:r w:rsidRPr="00F129EA">
        <w:rPr>
          <w:rFonts w:ascii="Times New Roman" w:eastAsia="Times New Roman" w:hAnsi="Times New Roman"/>
          <w:b/>
        </w:rPr>
        <w:t>Основы народной хореографии</w:t>
      </w:r>
      <w:r>
        <w:rPr>
          <w:rFonts w:ascii="Times New Roman" w:eastAsia="Times New Roman" w:hAnsi="Times New Roman"/>
        </w:rPr>
        <w:t xml:space="preserve">- </w:t>
      </w:r>
      <w:r w:rsidRPr="00F129EA">
        <w:rPr>
          <w:rFonts w:ascii="Times New Roman" w:eastAsia="Times New Roman" w:hAnsi="Times New Roman"/>
        </w:rPr>
        <w:t>143 часа, время изучения – 1-8 семестры.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УП. 04. </w:t>
      </w:r>
      <w:r w:rsidRPr="00F129EA">
        <w:rPr>
          <w:rFonts w:ascii="Times New Roman" w:eastAsia="Times New Roman" w:hAnsi="Times New Roman"/>
          <w:b/>
        </w:rPr>
        <w:t>Ансамблевое исполнительство</w:t>
      </w:r>
      <w:r>
        <w:rPr>
          <w:rFonts w:ascii="Times New Roman" w:eastAsia="Times New Roman" w:hAnsi="Times New Roman"/>
        </w:rPr>
        <w:t xml:space="preserve">- </w:t>
      </w:r>
      <w:r w:rsidRPr="00F129EA">
        <w:rPr>
          <w:rFonts w:ascii="Times New Roman" w:eastAsia="Times New Roman" w:hAnsi="Times New Roman"/>
        </w:rPr>
        <w:t>108 часов, время изучения – 1-6 семестры.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D2460A" w:rsidRPr="00304A18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</w:rPr>
      </w:pPr>
      <w:r w:rsidRPr="00304A18">
        <w:rPr>
          <w:rFonts w:ascii="Times New Roman" w:hAnsi="Times New Roman"/>
          <w:b/>
        </w:rPr>
        <w:t>В результате изучения профильных учебных дисциплин и дисциплин общего гуманитарного и социально-экономического цикла обучающийся должен получить  комплекс знаний и умений в объеме, необходимом для профессиональной деятельности в соответствии с получаемыми квалификациями.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</w:rPr>
      </w:pP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304A18">
        <w:rPr>
          <w:rFonts w:ascii="Times New Roman" w:eastAsia="Times New Roman" w:hAnsi="Times New Roman"/>
          <w:b/>
        </w:rPr>
        <w:t>9. Аннотация на примерную программу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304A18" w:rsidRDefault="00370D57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  <w:color w:val="FF0000"/>
        </w:rPr>
        <w:t xml:space="preserve">ПУП </w:t>
      </w:r>
      <w:r w:rsidR="00D2460A" w:rsidRPr="00304A18">
        <w:rPr>
          <w:rFonts w:ascii="Times New Roman" w:eastAsia="Times New Roman" w:hAnsi="Times New Roman"/>
          <w:color w:val="FF0000"/>
        </w:rPr>
        <w:t>01.</w:t>
      </w:r>
      <w:r w:rsidR="00D2460A" w:rsidRPr="00304A18">
        <w:rPr>
          <w:rFonts w:ascii="Times New Roman" w:eastAsia="Times New Roman" w:hAnsi="Times New Roman"/>
        </w:rPr>
        <w:t xml:space="preserve"> История мировой культуры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Структура программы: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1. Цель и задачи дисциплины.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4. Содержание дисциплины и требования к формам и содержанию текущего</w:t>
      </w:r>
      <w:r w:rsidRPr="00E83EE0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04A18">
        <w:rPr>
          <w:rFonts w:ascii="Times New Roman" w:eastAsia="Times New Roman" w:hAnsi="Times New Roman"/>
        </w:rPr>
        <w:t>промежуточного, итогового контроля (программный минимум, зачетно-экзаменационные требования).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9. Перечень основной учебной литературы.</w:t>
      </w:r>
    </w:p>
    <w:p w:rsidR="00D2460A" w:rsidRPr="00304A18" w:rsidRDefault="00D2460A" w:rsidP="00D2460A">
      <w:pPr>
        <w:tabs>
          <w:tab w:val="left" w:pos="266"/>
        </w:tabs>
        <w:ind w:firstLine="428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В результате изучения дисциплины обучающийся  должен:</w:t>
      </w:r>
    </w:p>
    <w:p w:rsidR="00D2460A" w:rsidRPr="00304A18" w:rsidRDefault="00D2460A" w:rsidP="00D2460A">
      <w:pPr>
        <w:shd w:val="clear" w:color="auto" w:fill="FFFFFF"/>
        <w:rPr>
          <w:rFonts w:ascii="Times New Roman" w:hAnsi="Times New Roman"/>
          <w:b/>
          <w:bCs/>
        </w:rPr>
      </w:pPr>
      <w:r w:rsidRPr="00304A18">
        <w:rPr>
          <w:rFonts w:ascii="Times New Roman" w:hAnsi="Times New Roman"/>
          <w:b/>
          <w:bCs/>
        </w:rPr>
        <w:t>уметь:</w:t>
      </w:r>
    </w:p>
    <w:p w:rsidR="00D2460A" w:rsidRPr="00304A18" w:rsidRDefault="00D2460A" w:rsidP="00D2460A">
      <w:pPr>
        <w:shd w:val="clear" w:color="auto" w:fill="FFFFFF"/>
        <w:tabs>
          <w:tab w:val="num" w:pos="956"/>
        </w:tabs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узнавать изученные произведения и соотносить их с определенной эпохой, стилем, направлением;</w:t>
      </w:r>
    </w:p>
    <w:p w:rsidR="00D2460A" w:rsidRPr="00304A18" w:rsidRDefault="00D2460A" w:rsidP="00D2460A">
      <w:pPr>
        <w:shd w:val="clear" w:color="auto" w:fill="FFFFFF"/>
        <w:tabs>
          <w:tab w:val="num" w:pos="956"/>
        </w:tabs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устанавливать стилевые и сюжетные связи между произведениями разных видов искусств;</w:t>
      </w:r>
    </w:p>
    <w:p w:rsidR="00D2460A" w:rsidRPr="00304A18" w:rsidRDefault="00D2460A" w:rsidP="00D2460A">
      <w:pPr>
        <w:shd w:val="clear" w:color="auto" w:fill="FFFFFF"/>
        <w:tabs>
          <w:tab w:val="num" w:pos="956"/>
        </w:tabs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пользоваться различными источниками информации о мировой художественной культуре;</w:t>
      </w:r>
    </w:p>
    <w:p w:rsidR="00D2460A" w:rsidRPr="00304A18" w:rsidRDefault="00D2460A" w:rsidP="00D2460A">
      <w:pPr>
        <w:shd w:val="clear" w:color="auto" w:fill="FFFFFF"/>
        <w:tabs>
          <w:tab w:val="num" w:pos="956"/>
        </w:tabs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выполнять учебные и творческие задания (доклады, сообщения);</w:t>
      </w:r>
    </w:p>
    <w:p w:rsidR="00D2460A" w:rsidRPr="00304A18" w:rsidRDefault="00D2460A" w:rsidP="00D2460A">
      <w:pPr>
        <w:shd w:val="clear" w:color="auto" w:fill="FFFFFF"/>
        <w:ind w:firstLine="428"/>
        <w:jc w:val="both"/>
        <w:rPr>
          <w:rFonts w:ascii="Times New Roman" w:hAnsi="Times New Roman"/>
          <w:bCs/>
        </w:rPr>
      </w:pPr>
      <w:r w:rsidRPr="00304A18">
        <w:rPr>
          <w:rFonts w:ascii="Times New Roman" w:hAnsi="Times New Roman"/>
          <w:bCs/>
        </w:rPr>
        <w:t>использовать приобретенные знания и умения в практической деятельности и повседневной жизнидля:</w:t>
      </w:r>
    </w:p>
    <w:p w:rsidR="00D2460A" w:rsidRPr="00304A18" w:rsidRDefault="00D2460A" w:rsidP="00D2460A">
      <w:pPr>
        <w:shd w:val="clear" w:color="auto" w:fill="FFFFFF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ab/>
        <w:t xml:space="preserve">выбора путей своего культурного развития; организации личного и коллективного досуга; </w:t>
      </w:r>
    </w:p>
    <w:p w:rsidR="00D2460A" w:rsidRPr="00304A18" w:rsidRDefault="00D2460A" w:rsidP="00D2460A">
      <w:pPr>
        <w:shd w:val="clear" w:color="auto" w:fill="FFFFFF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ab/>
        <w:t>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D2460A" w:rsidRPr="00304A18" w:rsidRDefault="00D2460A" w:rsidP="00D2460A">
      <w:pPr>
        <w:shd w:val="clear" w:color="auto" w:fill="FFFFFF"/>
        <w:rPr>
          <w:rFonts w:ascii="Times New Roman" w:hAnsi="Times New Roman"/>
          <w:b/>
          <w:bCs/>
        </w:rPr>
      </w:pPr>
      <w:r w:rsidRPr="00304A18">
        <w:rPr>
          <w:rFonts w:ascii="Times New Roman" w:hAnsi="Times New Roman"/>
          <w:b/>
          <w:bCs/>
        </w:rPr>
        <w:t>знать:</w:t>
      </w:r>
    </w:p>
    <w:p w:rsidR="00D2460A" w:rsidRPr="00304A18" w:rsidRDefault="00D2460A" w:rsidP="00D2460A">
      <w:pPr>
        <w:shd w:val="clear" w:color="auto" w:fill="FFFFFF"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основные виды и жанры искусства;</w:t>
      </w:r>
    </w:p>
    <w:p w:rsidR="00D2460A" w:rsidRPr="00304A18" w:rsidRDefault="00D2460A" w:rsidP="00D2460A">
      <w:pPr>
        <w:shd w:val="clear" w:color="auto" w:fill="FFFFFF"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изученные направления и стили мировой художественной культуры;</w:t>
      </w:r>
    </w:p>
    <w:p w:rsidR="00D2460A" w:rsidRPr="00304A18" w:rsidRDefault="00D2460A" w:rsidP="00D2460A">
      <w:pPr>
        <w:shd w:val="clear" w:color="auto" w:fill="FFFFFF"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шедевры мировой художественной культуры;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особенности языка различных видов искусства.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ab/>
        <w:t xml:space="preserve">Обязательная  учебная нагрузка студента – 144 часа, время изучения – 1-4 семестры. </w:t>
      </w:r>
      <w:r w:rsidRPr="00304A18">
        <w:rPr>
          <w:rFonts w:ascii="Times New Roman" w:hAnsi="Times New Roman"/>
        </w:rPr>
        <w:lastRenderedPageBreak/>
        <w:t>Итоговая форма контроля- зачёт</w:t>
      </w:r>
    </w:p>
    <w:p w:rsidR="00370D57" w:rsidRDefault="00370D57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F345A8" w:rsidRDefault="00F345A8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F345A8" w:rsidRPr="00F129EA" w:rsidRDefault="00F345A8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bookmarkStart w:id="16" w:name="_GoBack"/>
      <w:bookmarkEnd w:id="16"/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  <w:b/>
        </w:rPr>
        <w:t>10. Аннотация на примерную программу</w:t>
      </w:r>
    </w:p>
    <w:p w:rsidR="00D2460A" w:rsidRPr="00304A18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304A18">
        <w:rPr>
          <w:rFonts w:ascii="Times New Roman" w:eastAsia="Times New Roman" w:hAnsi="Times New Roman"/>
          <w:b/>
        </w:rPr>
        <w:t>История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  <w:color w:val="FF0000"/>
        </w:rPr>
        <w:t>(ПУП..02</w:t>
      </w:r>
      <w:r w:rsidRPr="00304A18">
        <w:rPr>
          <w:rFonts w:ascii="Times New Roman" w:eastAsia="Times New Roman" w:hAnsi="Times New Roman"/>
        </w:rPr>
        <w:t>; ОГСЭ.02)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Структура программы: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1. Цель и задачи дисциплины.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304A18">
        <w:rPr>
          <w:rFonts w:ascii="Times New Roman" w:eastAsia="Times New Roman" w:hAnsi="Times New Roman"/>
        </w:rPr>
        <w:t>9. Перечень основной учебной  литературы.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  <w:color w:val="FF0000"/>
        </w:rPr>
      </w:pPr>
      <w:r w:rsidRPr="00304A18">
        <w:rPr>
          <w:rFonts w:ascii="Times New Roman" w:eastAsia="Times New Roman" w:hAnsi="Times New Roman"/>
          <w:b/>
          <w:color w:val="FF0000"/>
        </w:rPr>
        <w:t>ПУП 02. История</w:t>
      </w:r>
    </w:p>
    <w:p w:rsidR="00370D57" w:rsidRPr="00304A18" w:rsidRDefault="00370D57" w:rsidP="00370D57">
      <w:pPr>
        <w:tabs>
          <w:tab w:val="left" w:pos="266"/>
        </w:tabs>
        <w:ind w:firstLine="428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В результате изучения дисциплины обучающийся должен: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  <w:r w:rsidRPr="00304A18">
        <w:rPr>
          <w:rFonts w:ascii="Times New Roman" w:eastAsia="Times New Roman" w:hAnsi="Times New Roman"/>
          <w:b/>
        </w:rPr>
        <w:t>уметь: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проводить поиск исторической информации в источниках разного типа;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анализировать историческую информацию, представленную в разных системах (текстах, картах, таблицах, схемах, аудиовизуальных рядах);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различать в исторической информации факты и мнения, исторические описания и исторические объяснения;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370D57" w:rsidRPr="00304A18" w:rsidRDefault="00370D57" w:rsidP="00370D57">
      <w:pPr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370D57" w:rsidRPr="00304A18" w:rsidRDefault="00370D57" w:rsidP="00370D57">
      <w:pPr>
        <w:tabs>
          <w:tab w:val="left" w:pos="266"/>
        </w:tabs>
        <w:suppressAutoHyphens/>
        <w:jc w:val="both"/>
        <w:rPr>
          <w:rFonts w:ascii="Times New Roman" w:hAnsi="Times New Roman"/>
          <w:b/>
        </w:rPr>
      </w:pPr>
      <w:r w:rsidRPr="00304A18">
        <w:rPr>
          <w:rFonts w:ascii="Times New Roman" w:hAnsi="Times New Roman"/>
          <w:b/>
        </w:rPr>
        <w:t>знать:</w:t>
      </w:r>
    </w:p>
    <w:p w:rsidR="00370D57" w:rsidRPr="00304A18" w:rsidRDefault="00370D57" w:rsidP="00370D57">
      <w:pPr>
        <w:tabs>
          <w:tab w:val="left" w:pos="266"/>
        </w:tabs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основные факты, процессы и явления, характеризующие целостность отечественной и всемирной истории;</w:t>
      </w:r>
    </w:p>
    <w:p w:rsidR="00370D57" w:rsidRPr="00370D57" w:rsidRDefault="00370D57" w:rsidP="00370D57">
      <w:pPr>
        <w:tabs>
          <w:tab w:val="left" w:pos="266"/>
        </w:tabs>
        <w:suppressAutoHyphens/>
        <w:ind w:firstLine="428"/>
        <w:jc w:val="both"/>
        <w:rPr>
          <w:rFonts w:ascii="Times New Roman" w:hAnsi="Times New Roman"/>
          <w:sz w:val="28"/>
          <w:szCs w:val="28"/>
        </w:rPr>
      </w:pPr>
      <w:r w:rsidRPr="00304A18">
        <w:rPr>
          <w:rFonts w:ascii="Times New Roman" w:hAnsi="Times New Roman"/>
        </w:rPr>
        <w:t>периодизацию всемирной и отечественной истории</w:t>
      </w:r>
      <w:r w:rsidRPr="00370D57">
        <w:rPr>
          <w:rFonts w:ascii="Times New Roman" w:hAnsi="Times New Roman"/>
          <w:sz w:val="28"/>
          <w:szCs w:val="28"/>
        </w:rPr>
        <w:t>;</w:t>
      </w:r>
    </w:p>
    <w:p w:rsidR="00370D57" w:rsidRPr="00304A18" w:rsidRDefault="00370D57" w:rsidP="00370D57">
      <w:pPr>
        <w:tabs>
          <w:tab w:val="left" w:pos="266"/>
        </w:tabs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современные версии и трактовки важнейших проблем отечественной и всемирной истории;</w:t>
      </w:r>
    </w:p>
    <w:p w:rsidR="00370D57" w:rsidRPr="00304A18" w:rsidRDefault="00370D57" w:rsidP="00370D57">
      <w:pPr>
        <w:tabs>
          <w:tab w:val="left" w:pos="266"/>
        </w:tabs>
        <w:suppressAutoHyphens/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историческую обусловленность современных общественных процессов;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особенности исторического пути России, ее роль в мировом сообществе.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Обязательная  учебная нагрузка студента – 124 часа, время изучения – 1-3 семестры.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304A18">
        <w:rPr>
          <w:rFonts w:ascii="Times New Roman" w:eastAsia="Times New Roman" w:hAnsi="Times New Roman"/>
          <w:b/>
        </w:rPr>
        <w:t>ОГСЭ.02. История</w:t>
      </w:r>
    </w:p>
    <w:p w:rsidR="00370D57" w:rsidRPr="00304A18" w:rsidRDefault="00370D57" w:rsidP="00370D57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В результате изучения дисциплины обучающийся должен:</w:t>
      </w:r>
    </w:p>
    <w:p w:rsidR="00370D57" w:rsidRPr="00304A18" w:rsidRDefault="00370D57" w:rsidP="00370D57">
      <w:pPr>
        <w:tabs>
          <w:tab w:val="left" w:pos="266"/>
        </w:tabs>
        <w:jc w:val="both"/>
        <w:rPr>
          <w:rFonts w:ascii="Times New Roman" w:hAnsi="Times New Roman"/>
          <w:b/>
        </w:rPr>
      </w:pPr>
      <w:r w:rsidRPr="00304A18">
        <w:rPr>
          <w:rFonts w:ascii="Times New Roman" w:hAnsi="Times New Roman"/>
          <w:b/>
        </w:rPr>
        <w:t>уметь: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ориентироваться в современной экономической, политической и культурной ситуации в России и мире;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ind w:firstLine="431"/>
        <w:jc w:val="both"/>
        <w:rPr>
          <w:rFonts w:ascii="Times New Roman" w:eastAsia="Times New Roman" w:hAnsi="Times New Roman"/>
          <w:color w:val="FF0000"/>
          <w:lang w:eastAsia="ru-RU"/>
        </w:rPr>
      </w:pPr>
      <w:r w:rsidRPr="00304A18">
        <w:rPr>
          <w:rFonts w:ascii="Times New Roman" w:eastAsia="Times New Roman" w:hAnsi="Times New Roman"/>
          <w:color w:val="FF0000"/>
          <w:lang w:eastAsia="ru-RU"/>
        </w:rPr>
        <w:lastRenderedPageBreak/>
        <w:t>демонстрировать гражданско-патриотическую позицию.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jc w:val="both"/>
        <w:rPr>
          <w:rFonts w:ascii="Times New Roman" w:hAnsi="Times New Roman"/>
          <w:b/>
        </w:rPr>
      </w:pPr>
      <w:r w:rsidRPr="00304A18">
        <w:rPr>
          <w:rFonts w:ascii="Times New Roman" w:hAnsi="Times New Roman"/>
          <w:b/>
        </w:rPr>
        <w:t>знать: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основные направления развития ключевых регионов мира на рубеже XX и XXI вв.;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сущность и причины локальных, региональных, межгосударственных конфликтов в конце XX – начале XXI в.;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назначение  ООН, НАТО, ЕС и других организаций и основные направления их деятельности;</w:t>
      </w:r>
    </w:p>
    <w:p w:rsidR="00370D57" w:rsidRPr="00304A18" w:rsidRDefault="00370D57" w:rsidP="00370D57">
      <w:pPr>
        <w:tabs>
          <w:tab w:val="left" w:pos="266"/>
        </w:tabs>
        <w:spacing w:line="228" w:lineRule="auto"/>
        <w:ind w:firstLine="431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 роли науки, культуры и религии в сохранении и укреплении национальных и государственных традиций;</w:t>
      </w:r>
    </w:p>
    <w:p w:rsidR="00370D57" w:rsidRPr="00304A18" w:rsidRDefault="00370D57" w:rsidP="00370D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 xml:space="preserve"> содержание и назначение важнейших правовых и законодательных актов мирового и регионального значения.</w:t>
      </w:r>
    </w:p>
    <w:p w:rsidR="00370D57" w:rsidRDefault="00370D57" w:rsidP="00370D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04A18">
        <w:rPr>
          <w:rFonts w:ascii="Times New Roman" w:hAnsi="Times New Roman"/>
        </w:rPr>
        <w:t>Обязательная  учебная нагрузка студента – 60 часов, время изучения – 4 семестр.</w:t>
      </w:r>
    </w:p>
    <w:p w:rsidR="00304A18" w:rsidRPr="00304A18" w:rsidRDefault="00304A18" w:rsidP="00370D5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lang w:val="en-US"/>
        </w:rPr>
      </w:pPr>
      <w:r w:rsidRPr="005B3BEE">
        <w:rPr>
          <w:rFonts w:ascii="Times New Roman" w:eastAsia="Times New Roman" w:hAnsi="Times New Roman"/>
          <w:b/>
        </w:rPr>
        <w:t>Аннотация</w:t>
      </w:r>
      <w:r w:rsidRPr="005B3BEE">
        <w:rPr>
          <w:rFonts w:ascii="Times New Roman" w:eastAsia="Times New Roman" w:hAnsi="Times New Roman"/>
          <w:b/>
          <w:lang w:val="en-US"/>
        </w:rPr>
        <w:t>напримернуюпрограмму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color w:val="FF0000"/>
        </w:rPr>
        <w:t>ПУП</w:t>
      </w:r>
      <w:r w:rsidRPr="005B3BEE">
        <w:rPr>
          <w:rFonts w:ascii="Times New Roman" w:eastAsia="Times New Roman" w:hAnsi="Times New Roman"/>
          <w:lang w:val="en-US"/>
        </w:rPr>
        <w:t>03. Народнаямузыкальнаякультура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5B3BEE" w:rsidRPr="005B3BEE" w:rsidRDefault="00304A18" w:rsidP="00304A1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widowControl w:val="0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уметь: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анализировать музыкальную и поэтическую стороны народного музыкального творчества;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определять связь творчества профессиональных композиторов с народными национальными истоками;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использовать лучшие образцы народного творчества для создания  джазовых обработок, современных композиций на основе народно-песенного материала;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исполнять произведения народного музыкального творчества на уроках по специальности;</w:t>
      </w:r>
    </w:p>
    <w:p w:rsidR="005B3BEE" w:rsidRPr="005B3BEE" w:rsidRDefault="005B3BEE" w:rsidP="005B3BEE">
      <w:pPr>
        <w:widowControl w:val="0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знать: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основные жанры  отечественного народного музыкального  творчества;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условия возникновения и бытования различных жанров народного музыкального творчества;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специфику средств выразительности музыкального фольклора;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особенности национальной народной музыки и ее влияние на специфические черты композиторских школ;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историческую периодизацию и жанровую систему отечественной народной музыкальной культуры;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методологию исследования народного творчества;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основные черты афро-американского фольклора, жанры, музыкальные особенности, условия бытования.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lastRenderedPageBreak/>
        <w:t>Обязательная  учебная нагрузка студента –</w:t>
      </w:r>
      <w:r w:rsidRPr="005B3BEE">
        <w:rPr>
          <w:rFonts w:ascii="Times New Roman" w:hAnsi="Times New Roman"/>
          <w:color w:val="FF0000"/>
        </w:rPr>
        <w:t>72</w:t>
      </w:r>
      <w:r w:rsidRPr="005B3BEE">
        <w:rPr>
          <w:rFonts w:ascii="Times New Roman" w:hAnsi="Times New Roman"/>
        </w:rPr>
        <w:t xml:space="preserve"> часа, время изучения – 1-2 семестры. </w:t>
      </w:r>
    </w:p>
    <w:p w:rsidR="005B3BEE" w:rsidRDefault="00304A18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\</w:t>
      </w:r>
    </w:p>
    <w:p w:rsidR="00F345A8" w:rsidRDefault="00F345A8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F345A8" w:rsidRPr="005B3BEE" w:rsidRDefault="00F345A8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17. Аннотация на примерную 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Музыкальная литература (зарубежная и отечественная)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color w:val="FF0000"/>
        </w:rPr>
        <w:t>(ПУП .02.04</w:t>
      </w:r>
      <w:r w:rsidRPr="005B3BEE">
        <w:rPr>
          <w:rFonts w:ascii="Times New Roman" w:eastAsia="Times New Roman" w:hAnsi="Times New Roman"/>
        </w:rPr>
        <w:t>; ОП.01)</w:t>
      </w:r>
    </w:p>
    <w:p w:rsidR="005B3BEE" w:rsidRPr="005B3BEE" w:rsidRDefault="00304A18" w:rsidP="00304A1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  <w:color w:val="FF0000"/>
        </w:rPr>
        <w:t>ПУП .04</w:t>
      </w:r>
      <w:r w:rsidRPr="005B3BEE">
        <w:rPr>
          <w:rFonts w:ascii="Times New Roman" w:eastAsia="Times New Roman" w:hAnsi="Times New Roman"/>
          <w:b/>
        </w:rPr>
        <w:t>. Музыкальная литература (зарубежная и отечественная)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spacing w:line="240" w:lineRule="exact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уметь: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работать с литературными источниками и нотным материалом;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в письменной или устной форме излагать свои мысли о музыке, жизни и творчестве композиторов или делать общий исторический обзор, разобрать конкретное музыкальное произведение;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определять на слух фрагменты того или иного изученного произведения;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 xml:space="preserve">применять основные музыкальные термины и определения из смежных музыкальных дисциплин при анализе (разборе) музыкальных произведений;  </w:t>
      </w:r>
    </w:p>
    <w:p w:rsidR="005B3BEE" w:rsidRPr="005B3BEE" w:rsidRDefault="005B3BEE" w:rsidP="005B3BEE">
      <w:pPr>
        <w:widowControl w:val="0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знать: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основные этапы развития музыки, формирование национальных композиторских школ;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 xml:space="preserve">условия становления музыкального искусства под влиянием  религиозных, философских идей, а также общественно-политических событий; </w:t>
      </w:r>
    </w:p>
    <w:p w:rsidR="005B3BEE" w:rsidRPr="005B3BEE" w:rsidRDefault="005B3BEE" w:rsidP="005B3BEE">
      <w:pPr>
        <w:widowControl w:val="0"/>
        <w:ind w:firstLine="428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этапы исторического развития отечественного музыкального искусства и формирование русского музыкального стиля;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основные направления, проблемы и тенденции  развития современного русского музыкального искусства.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328 часов, время изучения – 1-6 семестры. Форма итогового контроля –экзамен.</w:t>
      </w:r>
    </w:p>
    <w:p w:rsid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F345A8" w:rsidRPr="005B3BEE" w:rsidRDefault="00F345A8" w:rsidP="005B3BE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ОП.01. Музыкальная литература (зарубежная и отечественная)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 xml:space="preserve">уметь: 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ориентироваться в музыкальных произведениях различных направлений, стилей и жанров;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выполнять теоретический и исполнительский анализ музыкального произведения; 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характеризовать выразительные средства в контексте содержания музыкального произведения; </w:t>
      </w:r>
    </w:p>
    <w:p w:rsidR="005B3BEE" w:rsidRPr="005B3BEE" w:rsidRDefault="005B3BEE" w:rsidP="005B3BEE">
      <w:pPr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анализировать незнакомое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выполнять сравнительный анализ различных редакций музыкального произведения;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работать со звукозаписывающей аппаратурой;</w:t>
      </w:r>
    </w:p>
    <w:p w:rsidR="005B3BEE" w:rsidRPr="005B3BEE" w:rsidRDefault="005B3BEE" w:rsidP="005B3BEE">
      <w:pPr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знать:</w:t>
      </w:r>
    </w:p>
    <w:p w:rsidR="005B3BEE" w:rsidRPr="005B3BEE" w:rsidRDefault="005B3BEE" w:rsidP="005B3BEE">
      <w:pPr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 роли и значении музыкального искусства в системе культуры;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основные исторические периоды развития музыкальной культуры, основные направления, стили и жанры; 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основные этапы развития отечественной и  зарубежной музыки от музыкального искусства древности и античного периода, включая музыкальное искусство ХХ в.;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особенности национальных традиций, фольклорные истоки музыки;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творческие биографии крупнейших русских и зарубежных композиторов;</w:t>
      </w:r>
    </w:p>
    <w:p w:rsidR="005B3BEE" w:rsidRPr="005B3BEE" w:rsidRDefault="005B3BEE" w:rsidP="005B3BEE">
      <w:pPr>
        <w:ind w:right="-107"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основные произведения симфонического, оперного, камерно-вокального и других жанров музыкального искусства (слуховые представления и нотный текст);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теоретические основы музыкального искусства: элементы музыкального языка, принципы формообразования, основы гармонического развития, выразительные и формообразующие возможности гармонии.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108 часов, время изучения – 7-8 семестры. Форма итогового контроля – зачет.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18. Аннотация на примерную 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b/>
        </w:rPr>
        <w:t xml:space="preserve">Основы философии </w:t>
      </w:r>
      <w:r w:rsidRPr="005B3BEE">
        <w:rPr>
          <w:rFonts w:ascii="Times New Roman" w:eastAsia="Times New Roman" w:hAnsi="Times New Roman"/>
        </w:rPr>
        <w:t>(ОГСЭ.01)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tabs>
          <w:tab w:val="left" w:pos="266"/>
        </w:tabs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обязательной части цикла обучающийся должен:</w:t>
      </w:r>
    </w:p>
    <w:p w:rsidR="005B3BEE" w:rsidRPr="005B3BEE" w:rsidRDefault="005B3BEE" w:rsidP="005B3BEE">
      <w:pPr>
        <w:tabs>
          <w:tab w:val="left" w:pos="266"/>
        </w:tabs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уметь: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lastRenderedPageBreak/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знать: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основные категории и понятия философии;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роль философии в жизни человека и общества;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основы философского учения о бытии;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сущность процесса познания;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основы научной, философской и религиозной картин мира;</w:t>
      </w:r>
    </w:p>
    <w:p w:rsidR="005B3BEE" w:rsidRPr="005B3BEE" w:rsidRDefault="005B3BEE" w:rsidP="005B3BEE">
      <w:pPr>
        <w:tabs>
          <w:tab w:val="left" w:pos="266"/>
        </w:tabs>
        <w:spacing w:line="264" w:lineRule="auto"/>
        <w:ind w:firstLine="431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48 часов, время изучения – 5 семестр.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19. Аннотация на примерную 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b/>
        </w:rPr>
        <w:t xml:space="preserve">Психология общения </w:t>
      </w:r>
      <w:r w:rsidRPr="005B3BEE">
        <w:rPr>
          <w:rFonts w:ascii="Times New Roman" w:eastAsia="Times New Roman" w:hAnsi="Times New Roman"/>
        </w:rPr>
        <w:t>(ОГСЭ.03)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tabs>
          <w:tab w:val="left" w:pos="266"/>
        </w:tabs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уметь:</w:t>
      </w:r>
    </w:p>
    <w:p w:rsidR="005B3BEE" w:rsidRPr="005B3BEE" w:rsidRDefault="005B3BEE" w:rsidP="005B3BEE">
      <w:pPr>
        <w:tabs>
          <w:tab w:val="left" w:pos="266"/>
        </w:tabs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применять техники и приемы эффективного общения в профессиональной деятельности;</w:t>
      </w:r>
    </w:p>
    <w:p w:rsidR="005B3BEE" w:rsidRPr="005B3BEE" w:rsidRDefault="005B3BEE" w:rsidP="005B3BEE">
      <w:pPr>
        <w:tabs>
          <w:tab w:val="left" w:pos="266"/>
        </w:tabs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использовать приемы саморегуляции поведения в процессе межличностного общения;</w:t>
      </w:r>
    </w:p>
    <w:p w:rsidR="005B3BEE" w:rsidRPr="005B3BEE" w:rsidRDefault="005B3BEE" w:rsidP="005B3BEE">
      <w:pPr>
        <w:tabs>
          <w:tab w:val="left" w:pos="266"/>
        </w:tabs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знать:</w:t>
      </w:r>
    </w:p>
    <w:p w:rsidR="005B3BEE" w:rsidRPr="005B3BEE" w:rsidRDefault="005B3BEE" w:rsidP="005B3BEE">
      <w:pPr>
        <w:tabs>
          <w:tab w:val="left" w:pos="266"/>
        </w:tabs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взаимосвязь общения и деятельности;</w:t>
      </w:r>
    </w:p>
    <w:p w:rsidR="005B3BEE" w:rsidRPr="005B3BEE" w:rsidRDefault="005B3BEE" w:rsidP="005B3BEE">
      <w:pPr>
        <w:tabs>
          <w:tab w:val="left" w:pos="266"/>
        </w:tabs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цели, функции, виды и уровни общения;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роли и ролевые ожидания в общении;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виды социальных взаимодействий;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механизмы взаимопонимания в общении;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техники и приемы общения, правила слушания, ведения беседы, убеждения;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этические принципы общения;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 источники, причины, виды и способы разрешения конфликтов.</w:t>
      </w:r>
    </w:p>
    <w:p w:rsid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57 час, время изучения – 8 семестр.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B3BEE" w:rsidRPr="005B3BEE" w:rsidRDefault="005B3BEE" w:rsidP="005B3BE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20. Аннотация на примерную 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b/>
        </w:rPr>
        <w:t xml:space="preserve">Иностранный язык </w:t>
      </w:r>
      <w:r w:rsidRPr="005B3BEE">
        <w:rPr>
          <w:rFonts w:ascii="Times New Roman" w:eastAsia="Times New Roman" w:hAnsi="Times New Roman"/>
        </w:rPr>
        <w:t>(ОГСЭ.04)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lastRenderedPageBreak/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 xml:space="preserve">уметь: 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общаться (устно и письменно) на иностранном языке на профессиональные и повседневные темы; 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переводить (со словарем) иностранные тексты профессиональной направленности; 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3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самостоятельно совершенствовать устную и письменную речь, пополнять словарный запас;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 xml:space="preserve">знать: 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106 часа, время изучения – 5-8 семестры.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5B3BEE">
        <w:rPr>
          <w:rFonts w:ascii="Times New Roman" w:eastAsia="Times New Roman" w:hAnsi="Times New Roman"/>
          <w:b/>
        </w:rPr>
        <w:t>22. Аннотация на примерную программу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  <w:b/>
        </w:rPr>
        <w:t xml:space="preserve">Физическая культура </w:t>
      </w:r>
      <w:r w:rsidRPr="005B3BEE">
        <w:rPr>
          <w:rFonts w:ascii="Times New Roman" w:eastAsia="Times New Roman" w:hAnsi="Times New Roman"/>
        </w:rPr>
        <w:t>(ОГСЭ.05)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Структура программы: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1. Цель и задачи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5B3BEE">
        <w:rPr>
          <w:rFonts w:ascii="Times New Roman" w:eastAsia="Times New Roman" w:hAnsi="Times New Roman"/>
        </w:rPr>
        <w:t>9. Перечень основной учебной  литературы.</w:t>
      </w:r>
    </w:p>
    <w:p w:rsidR="005B3BEE" w:rsidRPr="005B3BEE" w:rsidRDefault="005B3BEE" w:rsidP="005B3BEE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дисциплины обучающийся должен: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5B3BEE" w:rsidRPr="005B3BEE" w:rsidRDefault="005B3BEE" w:rsidP="005B3BEE">
      <w:pPr>
        <w:tabs>
          <w:tab w:val="left" w:pos="266"/>
        </w:tabs>
        <w:spacing w:line="228" w:lineRule="auto"/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 xml:space="preserve">уметь: 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jc w:val="both"/>
        <w:rPr>
          <w:rFonts w:ascii="Times New Roman" w:hAnsi="Times New Roman"/>
          <w:b/>
        </w:rPr>
      </w:pPr>
      <w:r w:rsidRPr="005B3BEE">
        <w:rPr>
          <w:rFonts w:ascii="Times New Roman" w:hAnsi="Times New Roman"/>
          <w:b/>
        </w:rPr>
        <w:t>знать:</w:t>
      </w:r>
    </w:p>
    <w:p w:rsidR="005B3BEE" w:rsidRPr="005B3BEE" w:rsidRDefault="005B3BEE" w:rsidP="005B3BEE">
      <w:pPr>
        <w:tabs>
          <w:tab w:val="left" w:pos="266"/>
        </w:tabs>
        <w:spacing w:line="228" w:lineRule="auto"/>
        <w:ind w:firstLine="428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 xml:space="preserve">о роли физической культуры в общекультурном, профессиональном и социальном развитии человека; 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основы здорового образа жизни.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Обязательная  учебная нагрузка студента – 104 часа, время изучения – 5-7 семестры.</w:t>
      </w:r>
    </w:p>
    <w:p w:rsidR="005B3BEE" w:rsidRPr="005B3BEE" w:rsidRDefault="005B3BEE" w:rsidP="005B3BE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</w:p>
    <w:p w:rsidR="005B3BEE" w:rsidRPr="005B3BEE" w:rsidRDefault="005B3BEE" w:rsidP="005B3BE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5B3BEE">
        <w:rPr>
          <w:rFonts w:ascii="Times New Roman" w:hAnsi="Times New Roman"/>
        </w:rPr>
        <w:t>В результате изучения общепрофессиональных учебных дисциплин (дисциплины, обозначенные в стандарте ОП.02.-ОП.07.) обучающийся должен получить  комплекс музыкально-теоретических знаний и умений в объеме, необходимом для профессиональной деятельности в соответствии с получаемыми квалификациями, а также необходимые знания и умения по обеспечению безопасности жизнедеятельности.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</w:rPr>
      </w:pPr>
    </w:p>
    <w:p w:rsidR="00D2460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17. Аннотация на примерную программу</w:t>
      </w:r>
    </w:p>
    <w:p w:rsidR="00D2460A" w:rsidRPr="00F129EA" w:rsidRDefault="00D2460A" w:rsidP="00304A1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Сольфеджио </w:t>
      </w:r>
      <w:r w:rsidR="00304A18">
        <w:rPr>
          <w:rFonts w:ascii="Times New Roman" w:eastAsia="Times New Roman" w:hAnsi="Times New Roman"/>
        </w:rPr>
        <w:t>(ОП.02)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дисциплины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уметь: 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сольфеджировать одноголосные, двухголосные музыкальные примеры; 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сочинять подголоски или дополнительные голоса в зависимости от жанровых особенностей музыкального примера;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записывать музыкальные построения средней трудности, используя навыки слухового анализа;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гармонизовать мелодии в различных жанрах; 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слышать и анализировать гармонические и интервальные цепочки;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доводить предложенный мелодический или гармонический фрагмент до законченного построения;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навыки владения элементами музыкального языка на клавиатуре и в письменном виде;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демонстрировать навыки выполнения различных форм развития музыкального слуха в соответствии с программными требованиями; 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выполнять теоретический анализ музыкального произведения;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знать: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</w:rPr>
        <w:t>особенности ладовых систем;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основы функциональной гармонии;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закономерности формообразования;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формы развития  музыкального слуха: диктант, слуховой анализ, интонационные упражнения, сольфеджирование.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Обязательная  учебная нагрузка студента – 286 часов, время изучения – 1-8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 - зачёт</w:t>
      </w:r>
    </w:p>
    <w:p w:rsidR="005B3BEE" w:rsidRPr="00F129EA" w:rsidRDefault="005B3BEE" w:rsidP="00304A1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18.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Музыкальная грамота </w:t>
      </w:r>
      <w:r w:rsidRPr="00F129EA">
        <w:rPr>
          <w:rFonts w:ascii="Times New Roman" w:eastAsia="Times New Roman" w:hAnsi="Times New Roman"/>
        </w:rPr>
        <w:t>(ОП.03)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lastRenderedPageBreak/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дисциплины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записывать, играть на клавиатуре, определять на слух и по нотам виды ладов;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записывать, играть на клавиатуре, определять на слух и по нотам отклонения и модуляции, используя знаки альтерации;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записывать, играть на клавиатуре, определять на слух и по нотам метроритмические построения, опираясь на жанровую природу ритмического движения;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записывать, играть на клавиатуре, определять на слух и по нотам интервалы и их обращения, аккорды и их обращения;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анализировать музыкальные построения с точки зрения музыкального синтаксиса;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навыки владения элементами музыкальной речи на клавиатуре и в письменном виде;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круг понятий, необходимых для упражнений по развитию музыкального слуха: лад и его элементы, знаки альтерации;нотацию и правописание; ритм, метр, темп;интервалы и их обращение, аккорды;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принципы построения интервалов и аккордов в тональности и от звука;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понятия мотива, фразы, предложения, периода; виды периодов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Обязательная  учебная нагрузка студента – 32 часа, время изучения – 1 семестр.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 - зачёт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04A18" w:rsidRDefault="00304A18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19.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Элементарная теория музыки </w:t>
      </w:r>
      <w:r w:rsidRPr="00F129EA">
        <w:rPr>
          <w:rFonts w:ascii="Times New Roman" w:eastAsia="Times New Roman" w:hAnsi="Times New Roman"/>
        </w:rPr>
        <w:t>(ОП.04)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дисциплины обучающийся должен: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делать элементарный анализ нотного текста с  объяснением роли выразительных средств в контексте музыкального произведения, анализировать музыкальную ткань с точки зрения: ладовой системы, особенностей звукоряда (использования диатонических или хроматических ладов, отклонений и модуляций);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гармонической системы; фактурного изложения материала (типов фактур); типов изложения музыкального материала;</w:t>
      </w:r>
    </w:p>
    <w:p w:rsidR="00D2460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навыки владения элементами  музыкального языка на клавиатуре и в письменном виде;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 xml:space="preserve">знать: 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понятия звукоряда и лада, интервалов и аккордов, диатоники и хроматики, отклонения и модуляции;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типы фактур;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типы изложения музыкального материала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Обязательная</w:t>
      </w:r>
      <w:r w:rsidR="00E236CC">
        <w:rPr>
          <w:rFonts w:ascii="Times New Roman" w:hAnsi="Times New Roman"/>
        </w:rPr>
        <w:t xml:space="preserve">  учебная нагрузка студента – 72 часа</w:t>
      </w:r>
      <w:r w:rsidRPr="00F129EA">
        <w:rPr>
          <w:rFonts w:ascii="Times New Roman" w:hAnsi="Times New Roman"/>
        </w:rPr>
        <w:t>, время изучения – 2</w:t>
      </w:r>
      <w:r w:rsidR="00E236CC">
        <w:rPr>
          <w:rFonts w:ascii="Times New Roman" w:hAnsi="Times New Roman"/>
        </w:rPr>
        <w:t>-3</w:t>
      </w:r>
      <w:r w:rsidRPr="00F129EA">
        <w:rPr>
          <w:rFonts w:ascii="Times New Roman" w:hAnsi="Times New Roman"/>
        </w:rPr>
        <w:t xml:space="preserve"> семестр</w:t>
      </w:r>
      <w:r w:rsidR="00E236CC">
        <w:rPr>
          <w:rFonts w:ascii="Times New Roman" w:hAnsi="Times New Roman"/>
        </w:rPr>
        <w:t>ы</w:t>
      </w:r>
      <w:r w:rsidRPr="00F129EA">
        <w:rPr>
          <w:rFonts w:ascii="Times New Roman" w:hAnsi="Times New Roman"/>
        </w:rPr>
        <w:t>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 - зачёт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20.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Гармония </w:t>
      </w:r>
      <w:r w:rsidRPr="00F129EA">
        <w:rPr>
          <w:rFonts w:ascii="Times New Roman" w:eastAsia="Times New Roman" w:hAnsi="Times New Roman"/>
        </w:rPr>
        <w:t>(ОП.05)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 xml:space="preserve"> 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дисциплины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выполнять гармонический  анализ музыкального произведения, характеризовать гармонические средства в контексте содержания музыкального произведения;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изучаемые средства  в упражнениях на фортепиано, играть гармонические последовательности в соответствии с программными требованиями;</w:t>
      </w:r>
    </w:p>
    <w:p w:rsidR="00D2460A" w:rsidRPr="00F129EA" w:rsidRDefault="00D2460A" w:rsidP="00D2460A">
      <w:pPr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изучаемые средства в письменных заданиях на гармонизацию.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знать: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выразительные и формообразующие возможности гармонии через последовательное изучение гармонических средств.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 xml:space="preserve">Обязательная </w:t>
      </w:r>
      <w:r>
        <w:rPr>
          <w:rFonts w:ascii="Times New Roman" w:hAnsi="Times New Roman"/>
        </w:rPr>
        <w:t xml:space="preserve"> учебная нагрузка студента – 1</w:t>
      </w:r>
      <w:r w:rsidR="00123739">
        <w:rPr>
          <w:rFonts w:ascii="Times New Roman" w:hAnsi="Times New Roman"/>
        </w:rPr>
        <w:t>63</w:t>
      </w:r>
      <w:r>
        <w:rPr>
          <w:rFonts w:ascii="Times New Roman" w:hAnsi="Times New Roman"/>
        </w:rPr>
        <w:t xml:space="preserve"> часа, время изучения – 4</w:t>
      </w:r>
      <w:r w:rsidR="00123739">
        <w:rPr>
          <w:rFonts w:ascii="Times New Roman" w:hAnsi="Times New Roman"/>
        </w:rPr>
        <w:t>-8</w:t>
      </w:r>
      <w:r w:rsidRPr="00F129EA">
        <w:rPr>
          <w:rFonts w:ascii="Times New Roman" w:hAnsi="Times New Roman"/>
        </w:rPr>
        <w:t xml:space="preserve">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экзамен</w:t>
      </w:r>
    </w:p>
    <w:p w:rsidR="00D2460A" w:rsidRPr="00F129EA" w:rsidRDefault="00D2460A" w:rsidP="005B3BE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21.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Анализ музыкальных произведений </w:t>
      </w:r>
      <w:r w:rsidRPr="00F129EA">
        <w:rPr>
          <w:rFonts w:ascii="Times New Roman" w:eastAsia="Times New Roman" w:hAnsi="Times New Roman"/>
        </w:rPr>
        <w:t>(ОП.06)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lastRenderedPageBreak/>
        <w:t>В результате изучения дисциплины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выполнять анализ музыкальной формы;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рассматривать музыкальное произведение в единстве содержания и формы;</w:t>
      </w:r>
    </w:p>
    <w:p w:rsidR="00D2460A" w:rsidRPr="00F129EA" w:rsidRDefault="00D2460A" w:rsidP="00D2460A">
      <w:pPr>
        <w:ind w:firstLine="429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рассматривать музыкальные произведения в связи с жанром, стилем эпохи и авторским стилем композитора;</w:t>
      </w:r>
    </w:p>
    <w:p w:rsidR="00D2460A" w:rsidRPr="00F129EA" w:rsidRDefault="00D2460A" w:rsidP="00D2460A">
      <w:pPr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  <w:b/>
        </w:rPr>
        <w:t>знать</w:t>
      </w:r>
      <w:r w:rsidRPr="00F129EA">
        <w:rPr>
          <w:rFonts w:ascii="Times New Roman" w:hAnsi="Times New Roman"/>
        </w:rPr>
        <w:t>: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простые и сложные формы, вариационную и сонатную форму, рондо и рондо-сонату;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понятие о циклических и смешанных формах;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функции частей музыкальной формы; 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специфику формообразования в вокальных произведениях.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Обязательная  учебная нагрузка студента – 54 часа, время изучения –7- 8 семестры.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зачёт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>22.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Музыкальная информатика </w:t>
      </w:r>
      <w:r w:rsidRPr="00F129EA">
        <w:rPr>
          <w:rFonts w:ascii="Times New Roman" w:eastAsia="Times New Roman" w:hAnsi="Times New Roman"/>
        </w:rPr>
        <w:t>(ОП.07)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3. 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6.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литературы.</w:t>
      </w:r>
    </w:p>
    <w:p w:rsidR="00D2460A" w:rsidRPr="00F129EA" w:rsidRDefault="00D2460A" w:rsidP="00D2460A">
      <w:pPr>
        <w:tabs>
          <w:tab w:val="left" w:pos="266"/>
        </w:tabs>
        <w:ind w:firstLine="42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 результате изучения дисциплины обучающийся должен: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делать компьютерный набор нотного текста в современных программах;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программы цифровой обработки звука;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ориентироваться в частой смене компьютерных программ;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знать: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способы использования компьютерной техники в сфере профессиональной деятельности;</w:t>
      </w:r>
    </w:p>
    <w:p w:rsidR="00D2460A" w:rsidRPr="00F129EA" w:rsidRDefault="00D2460A" w:rsidP="00D2460A">
      <w:pPr>
        <w:ind w:firstLine="504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наиболее употребимые компьютерные программы для записи нотного текста;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основы </w:t>
      </w:r>
      <w:r w:rsidRPr="00F129EA">
        <w:rPr>
          <w:rFonts w:ascii="Times New Roman" w:hAnsi="Times New Roman"/>
          <w:lang w:val="en-US"/>
        </w:rPr>
        <w:t>MIDI</w:t>
      </w:r>
      <w:r w:rsidRPr="00F129EA">
        <w:rPr>
          <w:rFonts w:ascii="Times New Roman" w:hAnsi="Times New Roman"/>
        </w:rPr>
        <w:t>-технологий.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</w:r>
      <w:r w:rsidRPr="005B3BEE">
        <w:rPr>
          <w:rFonts w:ascii="Times New Roman" w:hAnsi="Times New Roman"/>
          <w:color w:val="FF0000"/>
        </w:rPr>
        <w:t>Обязательная  учебная нагрузка студента –</w:t>
      </w:r>
      <w:r w:rsidR="00123739" w:rsidRPr="005B3BEE">
        <w:rPr>
          <w:rFonts w:ascii="Times New Roman" w:hAnsi="Times New Roman"/>
          <w:color w:val="FF0000"/>
        </w:rPr>
        <w:t>3</w:t>
      </w:r>
      <w:r w:rsidR="005B3BEE" w:rsidRPr="005B3BEE">
        <w:rPr>
          <w:rFonts w:ascii="Times New Roman" w:hAnsi="Times New Roman"/>
          <w:color w:val="FF0000"/>
        </w:rPr>
        <w:t>6</w:t>
      </w:r>
      <w:r w:rsidRPr="005B3BEE">
        <w:rPr>
          <w:rFonts w:ascii="Times New Roman" w:hAnsi="Times New Roman"/>
          <w:color w:val="FF0000"/>
        </w:rPr>
        <w:t xml:space="preserve"> часа, время изучения – </w:t>
      </w:r>
      <w:r w:rsidR="005B3BEE" w:rsidRPr="005B3BEE">
        <w:rPr>
          <w:rFonts w:ascii="Times New Roman" w:hAnsi="Times New Roman"/>
          <w:color w:val="FF0000"/>
        </w:rPr>
        <w:t>5</w:t>
      </w:r>
      <w:r w:rsidRPr="005B3BEE">
        <w:rPr>
          <w:rFonts w:ascii="Times New Roman" w:hAnsi="Times New Roman"/>
          <w:color w:val="FF0000"/>
        </w:rPr>
        <w:t>-</w:t>
      </w:r>
      <w:r w:rsidR="005B3BEE" w:rsidRPr="005B3BEE">
        <w:rPr>
          <w:rFonts w:ascii="Times New Roman" w:hAnsi="Times New Roman"/>
          <w:color w:val="FF0000"/>
        </w:rPr>
        <w:t>6</w:t>
      </w:r>
      <w:r w:rsidRPr="005B3BEE">
        <w:rPr>
          <w:rFonts w:ascii="Times New Roman" w:hAnsi="Times New Roman"/>
          <w:color w:val="FF0000"/>
        </w:rPr>
        <w:t xml:space="preserve"> семестры</w:t>
      </w:r>
      <w:r w:rsidRPr="00F129EA">
        <w:rPr>
          <w:rFonts w:ascii="Times New Roman" w:hAnsi="Times New Roman"/>
        </w:rPr>
        <w:t>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зачёт</w:t>
      </w:r>
    </w:p>
    <w:p w:rsidR="00D2460A" w:rsidRDefault="00D2460A" w:rsidP="00D2460A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D2460A" w:rsidRPr="00F129EA" w:rsidRDefault="00D2460A" w:rsidP="00D246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F129EA">
        <w:rPr>
          <w:rFonts w:ascii="Times New Roman" w:eastAsia="Times New Roman" w:hAnsi="Times New Roman"/>
          <w:b/>
        </w:rPr>
        <w:t>23. Аннотация на примерную программу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  <w:b/>
        </w:rPr>
        <w:t xml:space="preserve">Безопасность жизнедеятельности </w:t>
      </w:r>
      <w:r w:rsidRPr="00F129EA">
        <w:rPr>
          <w:rFonts w:ascii="Times New Roman" w:eastAsia="Times New Roman" w:hAnsi="Times New Roman"/>
        </w:rPr>
        <w:t>(ОП.08)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Структура программы: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Цель и задачи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1. Требования к уровню освоения содержания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Объем дисциплины, виды учебной работы и отчетности.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2.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lastRenderedPageBreak/>
        <w:t>4. Учебно-методическое и информационное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5. Материально-техническое обеспечение дисциплины.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7. Методические рекомендации преподавателям.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8. Методические рекомендации по организации самостоятельной работы студентов.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F129EA">
        <w:rPr>
          <w:rFonts w:ascii="Times New Roman" w:eastAsia="Times New Roman" w:hAnsi="Times New Roman"/>
        </w:rPr>
        <w:t>9. Перечень основной учебной  литературы.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  <w:t>В результате изучения дисциплины обучающийся  должен:</w:t>
      </w:r>
    </w:p>
    <w:p w:rsidR="00D2460A" w:rsidRPr="00F129EA" w:rsidRDefault="00D2460A" w:rsidP="00D2460A">
      <w:pPr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уметь: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оказывать первую помощь пострадавшим;</w:t>
      </w:r>
    </w:p>
    <w:p w:rsidR="00D2460A" w:rsidRPr="00F129EA" w:rsidRDefault="00D2460A" w:rsidP="00D2460A">
      <w:pPr>
        <w:jc w:val="both"/>
        <w:rPr>
          <w:rFonts w:ascii="Times New Roman" w:hAnsi="Times New Roman"/>
          <w:b/>
        </w:rPr>
      </w:pPr>
      <w:r w:rsidRPr="00F129EA">
        <w:rPr>
          <w:rFonts w:ascii="Times New Roman" w:hAnsi="Times New Roman"/>
          <w:b/>
        </w:rPr>
        <w:t>знать: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основы военной службы и обороны государства;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 xml:space="preserve">задачи и основные мероприятия гражданской обороны; способы защиты населения от оружия массового поражения; 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меры пожарной безопасности и правила безопасного поведения при пожарах;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организацию и порядок призыва граждан на военную службу и поступления на нее в добровольном порядке;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D2460A" w:rsidRPr="00F129EA" w:rsidRDefault="00D2460A" w:rsidP="00D2460A">
      <w:pPr>
        <w:ind w:firstLine="608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область применения получаемых профессиональных знаний при исполнении обязанностей военной службы;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>порядок и правила оказания первой помощи пострадавшим.</w:t>
      </w:r>
    </w:p>
    <w:p w:rsidR="00D2460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129EA">
        <w:rPr>
          <w:rFonts w:ascii="Times New Roman" w:hAnsi="Times New Roman"/>
        </w:rPr>
        <w:tab/>
      </w:r>
      <w:r w:rsidRPr="005B3BEE">
        <w:rPr>
          <w:rFonts w:ascii="Times New Roman" w:hAnsi="Times New Roman"/>
          <w:color w:val="FF0000"/>
        </w:rPr>
        <w:t>Обязательная  учебная нагрузка студента –  7</w:t>
      </w:r>
      <w:r w:rsidR="005B3BEE" w:rsidRPr="005B3BEE">
        <w:rPr>
          <w:rFonts w:ascii="Times New Roman" w:hAnsi="Times New Roman"/>
          <w:color w:val="FF0000"/>
        </w:rPr>
        <w:t>1</w:t>
      </w:r>
      <w:r w:rsidRPr="005B3BEE">
        <w:rPr>
          <w:rFonts w:ascii="Times New Roman" w:hAnsi="Times New Roman"/>
          <w:color w:val="FF0000"/>
        </w:rPr>
        <w:t xml:space="preserve"> часов, время изучения – 5-</w:t>
      </w:r>
      <w:r w:rsidR="005B3BEE" w:rsidRPr="005B3BEE">
        <w:rPr>
          <w:rFonts w:ascii="Times New Roman" w:hAnsi="Times New Roman"/>
          <w:color w:val="FF0000"/>
        </w:rPr>
        <w:t xml:space="preserve">8 </w:t>
      </w:r>
      <w:r w:rsidRPr="005B3BEE">
        <w:rPr>
          <w:rFonts w:ascii="Times New Roman" w:hAnsi="Times New Roman"/>
          <w:color w:val="FF0000"/>
        </w:rPr>
        <w:t>семестры</w:t>
      </w:r>
      <w:r w:rsidRPr="00F129EA">
        <w:rPr>
          <w:rFonts w:ascii="Times New Roman" w:hAnsi="Times New Roman"/>
        </w:rPr>
        <w:t>.</w:t>
      </w:r>
    </w:p>
    <w:p w:rsidR="00D2460A" w:rsidRPr="00F129EA" w:rsidRDefault="00D2460A" w:rsidP="00D2460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форма контроля- зачёт</w:t>
      </w:r>
    </w:p>
    <w:sectPr w:rsidR="00D2460A" w:rsidRPr="00F129EA" w:rsidSect="00265DD9">
      <w:headerReference w:type="even" r:id="rId16"/>
      <w:headerReference w:type="default" r:id="rId17"/>
      <w:pgSz w:w="11906" w:h="16838"/>
      <w:pgMar w:top="1134" w:right="1133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CDF" w:rsidRDefault="00B54CDF" w:rsidP="00D2460A">
      <w:r>
        <w:separator/>
      </w:r>
    </w:p>
  </w:endnote>
  <w:endnote w:type="continuationSeparator" w:id="1">
    <w:p w:rsidR="00B54CDF" w:rsidRDefault="00B54CDF" w:rsidP="00D246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DE4A9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DE4A9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DE4A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CDF" w:rsidRDefault="00B54CDF" w:rsidP="00D2460A">
      <w:r>
        <w:separator/>
      </w:r>
    </w:p>
  </w:footnote>
  <w:footnote w:type="continuationSeparator" w:id="1">
    <w:p w:rsidR="00B54CDF" w:rsidRDefault="00B54CDF" w:rsidP="00D2460A">
      <w:r>
        <w:continuationSeparator/>
      </w:r>
    </w:p>
  </w:footnote>
  <w:footnote w:id="2">
    <w:p w:rsidR="00DE4A91" w:rsidRPr="0031444A" w:rsidRDefault="00DE4A91" w:rsidP="00D2460A">
      <w:pPr>
        <w:jc w:val="both"/>
        <w:rPr>
          <w:rFonts w:ascii="Times New Roman" w:hAnsi="Times New Roman"/>
          <w:sz w:val="20"/>
          <w:szCs w:val="20"/>
        </w:rPr>
      </w:pPr>
      <w:r w:rsidRPr="00CF15F9">
        <w:rPr>
          <w:rStyle w:val="afe"/>
          <w:rFonts w:ascii="Times New Roman" w:hAnsi="Times New Roman"/>
          <w:sz w:val="16"/>
          <w:szCs w:val="16"/>
        </w:rPr>
        <w:footnoteRef/>
      </w:r>
      <w:r w:rsidRPr="0031444A">
        <w:rPr>
          <w:rFonts w:ascii="Times New Roman" w:hAnsi="Times New Roman"/>
          <w:sz w:val="20"/>
          <w:szCs w:val="20"/>
        </w:rPr>
        <w:t xml:space="preserve">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 w:rsidRPr="0031444A">
          <w:rPr>
            <w:rFonts w:ascii="Times New Roman" w:hAnsi="Times New Roman"/>
            <w:sz w:val="20"/>
            <w:szCs w:val="20"/>
          </w:rPr>
          <w:t>2009 г</w:t>
        </w:r>
      </w:smartTag>
      <w:r w:rsidRPr="0031444A">
        <w:rPr>
          <w:rFonts w:ascii="Times New Roman" w:hAnsi="Times New Roman"/>
          <w:sz w:val="20"/>
          <w:szCs w:val="20"/>
        </w:rPr>
        <w:t xml:space="preserve">. </w:t>
      </w:r>
      <w:r w:rsidRPr="0031444A">
        <w:rPr>
          <w:rFonts w:ascii="Times New Roman" w:hAnsi="Times New Roman"/>
          <w:sz w:val="20"/>
          <w:szCs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31444A">
          <w:rPr>
            <w:rFonts w:ascii="Times New Roman" w:hAnsi="Times New Roman"/>
            <w:sz w:val="20"/>
            <w:szCs w:val="20"/>
          </w:rPr>
          <w:t>2009 г</w:t>
        </w:r>
      </w:smartTag>
      <w:r w:rsidRPr="0031444A">
        <w:rPr>
          <w:rFonts w:ascii="Times New Roman" w:hAnsi="Times New Roman"/>
          <w:sz w:val="20"/>
          <w:szCs w:val="20"/>
        </w:rPr>
        <w:t>., регистрационный № 15129.Бюллетень нормативных актов федеральных органов исполнительной власти, 2009, № 46)</w:t>
      </w:r>
    </w:p>
    <w:p w:rsidR="00DE4A91" w:rsidRPr="0031444A" w:rsidRDefault="00DE4A91" w:rsidP="00D2460A">
      <w:pPr>
        <w:jc w:val="both"/>
        <w:rPr>
          <w:sz w:val="20"/>
          <w:szCs w:val="20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A76BDF" w:rsidP="00265DD9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E4A91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E4A91" w:rsidRDefault="00DE4A9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A76BDF" w:rsidP="00265DD9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E4A91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F36E1">
      <w:rPr>
        <w:rStyle w:val="af2"/>
        <w:noProof/>
      </w:rPr>
      <w:t>21</w:t>
    </w:r>
    <w:r>
      <w:rPr>
        <w:rStyle w:val="af2"/>
      </w:rPr>
      <w:fldChar w:fldCharType="end"/>
    </w:r>
  </w:p>
  <w:p w:rsidR="00DE4A91" w:rsidRDefault="00DE4A9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DE4A9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A76BDF" w:rsidP="00265DD9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E4A91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E4A91" w:rsidRDefault="00DE4A91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91" w:rsidRDefault="00A76BDF" w:rsidP="00265DD9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DE4A91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F36E1">
      <w:rPr>
        <w:rStyle w:val="af2"/>
        <w:noProof/>
      </w:rPr>
      <w:t>23</w:t>
    </w:r>
    <w:r>
      <w:rPr>
        <w:rStyle w:val="af2"/>
      </w:rPr>
      <w:fldChar w:fldCharType="end"/>
    </w:r>
  </w:p>
  <w:p w:rsidR="00DE4A91" w:rsidRDefault="00DE4A9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229"/>
    <w:multiLevelType w:val="hybridMultilevel"/>
    <w:tmpl w:val="B9581DE4"/>
    <w:lvl w:ilvl="0" w:tplc="CE9CD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921FD8"/>
    <w:multiLevelType w:val="hybridMultilevel"/>
    <w:tmpl w:val="57CA5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F0E78"/>
    <w:multiLevelType w:val="hybridMultilevel"/>
    <w:tmpl w:val="9CC81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5">
    <w:nsid w:val="396E00B8"/>
    <w:multiLevelType w:val="multilevel"/>
    <w:tmpl w:val="6332FEFC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1B118B"/>
    <w:multiLevelType w:val="hybridMultilevel"/>
    <w:tmpl w:val="005E4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9F6F7C"/>
    <w:multiLevelType w:val="hybridMultilevel"/>
    <w:tmpl w:val="E99A597A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6618E9"/>
    <w:multiLevelType w:val="multilevel"/>
    <w:tmpl w:val="304C1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4BA130CD"/>
    <w:multiLevelType w:val="hybridMultilevel"/>
    <w:tmpl w:val="CBCE3E94"/>
    <w:lvl w:ilvl="0" w:tplc="1618FA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347686"/>
    <w:multiLevelType w:val="hybridMultilevel"/>
    <w:tmpl w:val="893A022C"/>
    <w:lvl w:ilvl="0" w:tplc="BB62562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53C32D89"/>
    <w:multiLevelType w:val="hybridMultilevel"/>
    <w:tmpl w:val="E1B0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25E0A"/>
    <w:multiLevelType w:val="multilevel"/>
    <w:tmpl w:val="C45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723A85"/>
    <w:multiLevelType w:val="hybridMultilevel"/>
    <w:tmpl w:val="98F6B73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813DE"/>
    <w:multiLevelType w:val="multilevel"/>
    <w:tmpl w:val="B59C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17">
    <w:nsid w:val="6C01286F"/>
    <w:multiLevelType w:val="hybridMultilevel"/>
    <w:tmpl w:val="538ED77A"/>
    <w:lvl w:ilvl="0" w:tplc="55225482">
      <w:start w:val="6"/>
      <w:numFmt w:val="bullet"/>
      <w:lvlText w:val=""/>
      <w:lvlJc w:val="left"/>
      <w:pPr>
        <w:tabs>
          <w:tab w:val="num" w:pos="1279"/>
        </w:tabs>
        <w:ind w:left="1279" w:hanging="570"/>
      </w:pPr>
      <w:rPr>
        <w:rFonts w:ascii="Symbol" w:eastAsia="Lucida Grande CY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9FD4292"/>
    <w:multiLevelType w:val="hybridMultilevel"/>
    <w:tmpl w:val="3FB43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7"/>
  </w:num>
  <w:num w:numId="4">
    <w:abstractNumId w:val="19"/>
  </w:num>
  <w:num w:numId="5">
    <w:abstractNumId w:val="15"/>
  </w:num>
  <w:num w:numId="6">
    <w:abstractNumId w:val="3"/>
  </w:num>
  <w:num w:numId="7">
    <w:abstractNumId w:val="16"/>
  </w:num>
  <w:num w:numId="8">
    <w:abstractNumId w:val="8"/>
  </w:num>
  <w:num w:numId="9">
    <w:abstractNumId w:val="2"/>
  </w:num>
  <w:num w:numId="10">
    <w:abstractNumId w:val="14"/>
  </w:num>
  <w:num w:numId="11">
    <w:abstractNumId w:val="12"/>
  </w:num>
  <w:num w:numId="12">
    <w:abstractNumId w:val="6"/>
  </w:num>
  <w:num w:numId="13">
    <w:abstractNumId w:val="9"/>
  </w:num>
  <w:num w:numId="14">
    <w:abstractNumId w:val="11"/>
  </w:num>
  <w:num w:numId="15">
    <w:abstractNumId w:val="10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60A"/>
    <w:rsid w:val="00083A07"/>
    <w:rsid w:val="001106BF"/>
    <w:rsid w:val="00123739"/>
    <w:rsid w:val="00162A3F"/>
    <w:rsid w:val="001929DD"/>
    <w:rsid w:val="001A04EA"/>
    <w:rsid w:val="001B1635"/>
    <w:rsid w:val="00233BDD"/>
    <w:rsid w:val="002407C4"/>
    <w:rsid w:val="00265DD9"/>
    <w:rsid w:val="00270069"/>
    <w:rsid w:val="00304A18"/>
    <w:rsid w:val="00307BCF"/>
    <w:rsid w:val="00333094"/>
    <w:rsid w:val="00353DCC"/>
    <w:rsid w:val="003616F7"/>
    <w:rsid w:val="00370D57"/>
    <w:rsid w:val="003F36E1"/>
    <w:rsid w:val="004240A1"/>
    <w:rsid w:val="004621AF"/>
    <w:rsid w:val="004871AE"/>
    <w:rsid w:val="0050281E"/>
    <w:rsid w:val="0056192F"/>
    <w:rsid w:val="005B3BEE"/>
    <w:rsid w:val="005F47F7"/>
    <w:rsid w:val="005F7A67"/>
    <w:rsid w:val="00606B07"/>
    <w:rsid w:val="00651F64"/>
    <w:rsid w:val="00681A46"/>
    <w:rsid w:val="0068237A"/>
    <w:rsid w:val="007007B2"/>
    <w:rsid w:val="00720E94"/>
    <w:rsid w:val="007334D3"/>
    <w:rsid w:val="00806502"/>
    <w:rsid w:val="008E5F00"/>
    <w:rsid w:val="009239A5"/>
    <w:rsid w:val="00924A94"/>
    <w:rsid w:val="00983795"/>
    <w:rsid w:val="009966A9"/>
    <w:rsid w:val="00A76BDF"/>
    <w:rsid w:val="00A802C1"/>
    <w:rsid w:val="00AB2B90"/>
    <w:rsid w:val="00AC6C78"/>
    <w:rsid w:val="00AF248C"/>
    <w:rsid w:val="00B00785"/>
    <w:rsid w:val="00B16051"/>
    <w:rsid w:val="00B54CDF"/>
    <w:rsid w:val="00B94343"/>
    <w:rsid w:val="00B96715"/>
    <w:rsid w:val="00BE76ED"/>
    <w:rsid w:val="00C12798"/>
    <w:rsid w:val="00C36ECC"/>
    <w:rsid w:val="00CC63A5"/>
    <w:rsid w:val="00CE078C"/>
    <w:rsid w:val="00D20A24"/>
    <w:rsid w:val="00D2371C"/>
    <w:rsid w:val="00D2460A"/>
    <w:rsid w:val="00D57AEB"/>
    <w:rsid w:val="00DE4A91"/>
    <w:rsid w:val="00E209A4"/>
    <w:rsid w:val="00E236CC"/>
    <w:rsid w:val="00E6312C"/>
    <w:rsid w:val="00F3024B"/>
    <w:rsid w:val="00F345A8"/>
    <w:rsid w:val="00F34E96"/>
    <w:rsid w:val="00F9218B"/>
    <w:rsid w:val="00FB1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Sample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0A"/>
    <w:pPr>
      <w:spacing w:after="0"/>
    </w:pPr>
    <w:rPr>
      <w:rFonts w:ascii="Lucida Grande CY" w:eastAsia="Lucida Grande CY" w:hAnsi="Lucida Grande CY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2460A"/>
    <w:pPr>
      <w:keepNext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D2460A"/>
    <w:pPr>
      <w:keepNext/>
      <w:jc w:val="center"/>
      <w:outlineLvl w:val="1"/>
    </w:pPr>
    <w:rPr>
      <w:rFonts w:ascii="Times New Roman" w:eastAsia="Times New Roman" w:hAnsi="Times New Roman"/>
      <w:szCs w:val="20"/>
    </w:rPr>
  </w:style>
  <w:style w:type="paragraph" w:styleId="3">
    <w:name w:val="heading 3"/>
    <w:basedOn w:val="a"/>
    <w:next w:val="a"/>
    <w:link w:val="30"/>
    <w:qFormat/>
    <w:rsid w:val="00D2460A"/>
    <w:pPr>
      <w:keepNext/>
      <w:ind w:left="-108" w:right="-108"/>
      <w:jc w:val="center"/>
      <w:outlineLvl w:val="2"/>
    </w:pPr>
    <w:rPr>
      <w:rFonts w:ascii="Times New Roman" w:eastAsia="Times New Roman" w:hAnsi="Times New Roman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D2460A"/>
    <w:pPr>
      <w:keepNext/>
      <w:jc w:val="center"/>
      <w:outlineLvl w:val="3"/>
    </w:pPr>
    <w:rPr>
      <w:rFonts w:ascii="Times New Roman" w:eastAsia="Times New Roman" w:hAnsi="Times New Roman"/>
      <w:i/>
      <w:sz w:val="20"/>
      <w:szCs w:val="20"/>
    </w:rPr>
  </w:style>
  <w:style w:type="paragraph" w:styleId="5">
    <w:name w:val="heading 5"/>
    <w:basedOn w:val="a"/>
    <w:next w:val="a"/>
    <w:link w:val="50"/>
    <w:qFormat/>
    <w:rsid w:val="00D2460A"/>
    <w:pPr>
      <w:keepNext/>
      <w:outlineLvl w:val="4"/>
    </w:pPr>
    <w:rPr>
      <w:rFonts w:ascii="Times New Roman" w:eastAsia="Times New Roman" w:hAnsi="Times New Roman"/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D2460A"/>
    <w:pPr>
      <w:keepNext/>
      <w:ind w:right="-93"/>
      <w:outlineLvl w:val="5"/>
    </w:pPr>
    <w:rPr>
      <w:rFonts w:ascii="Times New Roman" w:eastAsia="Times New Roman" w:hAnsi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D2460A"/>
    <w:pPr>
      <w:keepNext/>
      <w:ind w:left="-142" w:right="-108"/>
      <w:jc w:val="center"/>
      <w:outlineLvl w:val="6"/>
    </w:pPr>
    <w:rPr>
      <w:rFonts w:ascii="Times New Roman" w:eastAsia="Times New Roman" w:hAnsi="Times New Roman"/>
      <w:b/>
      <w:sz w:val="16"/>
      <w:szCs w:val="20"/>
    </w:rPr>
  </w:style>
  <w:style w:type="paragraph" w:styleId="8">
    <w:name w:val="heading 8"/>
    <w:basedOn w:val="a"/>
    <w:next w:val="a"/>
    <w:link w:val="80"/>
    <w:qFormat/>
    <w:rsid w:val="00D2460A"/>
    <w:pPr>
      <w:keepNext/>
      <w:ind w:left="-108" w:right="-108"/>
      <w:jc w:val="center"/>
      <w:outlineLvl w:val="7"/>
    </w:pPr>
    <w:rPr>
      <w:rFonts w:ascii="Times New Roman" w:eastAsia="Times New Roman" w:hAnsi="Times New Roman"/>
      <w:b/>
      <w:sz w:val="16"/>
      <w:szCs w:val="20"/>
    </w:rPr>
  </w:style>
  <w:style w:type="paragraph" w:styleId="9">
    <w:name w:val="heading 9"/>
    <w:basedOn w:val="a"/>
    <w:next w:val="a"/>
    <w:link w:val="90"/>
    <w:qFormat/>
    <w:rsid w:val="00D2460A"/>
    <w:pPr>
      <w:keepNext/>
      <w:ind w:left="-108" w:right="-108"/>
      <w:jc w:val="center"/>
      <w:outlineLvl w:val="8"/>
    </w:pPr>
    <w:rPr>
      <w:rFonts w:ascii="Times New Roman" w:eastAsia="Times New Roman" w:hAnsi="Times New Roman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460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rsid w:val="00D2460A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D2460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basedOn w:val="a0"/>
    <w:link w:val="4"/>
    <w:rsid w:val="00D2460A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50">
    <w:name w:val="Заголовок 5 Знак"/>
    <w:basedOn w:val="a0"/>
    <w:link w:val="5"/>
    <w:rsid w:val="00D2460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60">
    <w:name w:val="Заголовок 6 Знак"/>
    <w:basedOn w:val="a0"/>
    <w:link w:val="6"/>
    <w:rsid w:val="00D2460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basedOn w:val="a0"/>
    <w:link w:val="7"/>
    <w:rsid w:val="00D2460A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80">
    <w:name w:val="Заголовок 8 Знак"/>
    <w:basedOn w:val="a0"/>
    <w:link w:val="8"/>
    <w:rsid w:val="00D2460A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90">
    <w:name w:val="Заголовок 9 Знак"/>
    <w:basedOn w:val="a0"/>
    <w:link w:val="9"/>
    <w:rsid w:val="00D2460A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a3">
    <w:name w:val="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1">
    <w:name w:val="List 2"/>
    <w:basedOn w:val="a"/>
    <w:rsid w:val="00D2460A"/>
    <w:pPr>
      <w:ind w:left="566" w:hanging="283"/>
    </w:pPr>
    <w:rPr>
      <w:rFonts w:ascii="Arial" w:eastAsia="Times New Roman" w:hAnsi="Arial" w:cs="Arial"/>
      <w:szCs w:val="28"/>
      <w:lang w:eastAsia="ru-RU"/>
    </w:rPr>
  </w:style>
  <w:style w:type="paragraph" w:styleId="a4">
    <w:name w:val="Balloon Text"/>
    <w:basedOn w:val="a"/>
    <w:link w:val="a5"/>
    <w:semiHidden/>
    <w:unhideWhenUsed/>
    <w:rsid w:val="00D2460A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D2460A"/>
    <w:rPr>
      <w:rFonts w:ascii="Tahoma" w:eastAsia="Lucida Grande CY" w:hAnsi="Tahoma" w:cs="Times New Roman"/>
      <w:sz w:val="16"/>
      <w:szCs w:val="16"/>
    </w:rPr>
  </w:style>
  <w:style w:type="paragraph" w:styleId="a6">
    <w:name w:val="header"/>
    <w:basedOn w:val="a"/>
    <w:link w:val="a7"/>
    <w:unhideWhenUsed/>
    <w:rsid w:val="00D246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2460A"/>
    <w:rPr>
      <w:rFonts w:ascii="Lucida Grande CY" w:eastAsia="Lucida Grande CY" w:hAnsi="Lucida Grande CY" w:cs="Times New Roman"/>
      <w:sz w:val="24"/>
      <w:szCs w:val="24"/>
    </w:rPr>
  </w:style>
  <w:style w:type="paragraph" w:styleId="a8">
    <w:name w:val="footer"/>
    <w:basedOn w:val="a"/>
    <w:link w:val="a9"/>
    <w:unhideWhenUsed/>
    <w:rsid w:val="00D246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D2460A"/>
    <w:rPr>
      <w:rFonts w:ascii="Lucida Grande CY" w:eastAsia="Lucida Grande CY" w:hAnsi="Lucida Grande CY" w:cs="Times New Roman"/>
      <w:sz w:val="24"/>
      <w:szCs w:val="24"/>
    </w:rPr>
  </w:style>
  <w:style w:type="character" w:styleId="aa">
    <w:name w:val="Hyperlink"/>
    <w:unhideWhenUsed/>
    <w:rsid w:val="00D2460A"/>
    <w:rPr>
      <w:color w:val="0000FF"/>
      <w:u w:val="single"/>
    </w:rPr>
  </w:style>
  <w:style w:type="paragraph" w:styleId="ab">
    <w:name w:val="Body Text"/>
    <w:basedOn w:val="a"/>
    <w:link w:val="11"/>
    <w:semiHidden/>
    <w:rsid w:val="00D2460A"/>
    <w:rPr>
      <w:rFonts w:ascii="Times New Roman" w:eastAsia="Times New Roman" w:hAnsi="Times New Roman"/>
      <w:b/>
      <w:sz w:val="20"/>
      <w:szCs w:val="20"/>
    </w:rPr>
  </w:style>
  <w:style w:type="character" w:customStyle="1" w:styleId="ac">
    <w:name w:val="Основной текст Знак"/>
    <w:basedOn w:val="a0"/>
    <w:semiHidden/>
    <w:rsid w:val="00D2460A"/>
    <w:rPr>
      <w:rFonts w:ascii="Lucida Grande CY" w:eastAsia="Lucida Grande CY" w:hAnsi="Lucida Grande CY" w:cs="Times New Roman"/>
      <w:sz w:val="24"/>
      <w:szCs w:val="24"/>
    </w:rPr>
  </w:style>
  <w:style w:type="character" w:customStyle="1" w:styleId="11">
    <w:name w:val="Основной текст Знак1"/>
    <w:link w:val="ab"/>
    <w:semiHidden/>
    <w:locked/>
    <w:rsid w:val="00D2460A"/>
    <w:rPr>
      <w:rFonts w:ascii="Times New Roman" w:eastAsia="Times New Roman" w:hAnsi="Times New Roman" w:cs="Times New Roman"/>
      <w:b/>
      <w:sz w:val="20"/>
      <w:szCs w:val="20"/>
    </w:rPr>
  </w:style>
  <w:style w:type="paragraph" w:styleId="ad">
    <w:name w:val="caption"/>
    <w:basedOn w:val="a"/>
    <w:qFormat/>
    <w:rsid w:val="00D2460A"/>
    <w:pPr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Subtitle"/>
    <w:basedOn w:val="a"/>
    <w:link w:val="af"/>
    <w:qFormat/>
    <w:rsid w:val="00D2460A"/>
    <w:rPr>
      <w:rFonts w:ascii="Times New Roman" w:eastAsia="Times New Roman" w:hAnsi="Times New Roman"/>
      <w:szCs w:val="20"/>
    </w:rPr>
  </w:style>
  <w:style w:type="character" w:customStyle="1" w:styleId="af">
    <w:name w:val="Подзаголовок Знак"/>
    <w:basedOn w:val="a0"/>
    <w:link w:val="ae"/>
    <w:rsid w:val="00D2460A"/>
    <w:rPr>
      <w:rFonts w:ascii="Times New Roman" w:eastAsia="Times New Roman" w:hAnsi="Times New Roman" w:cs="Times New Roman"/>
      <w:sz w:val="24"/>
      <w:szCs w:val="20"/>
    </w:rPr>
  </w:style>
  <w:style w:type="paragraph" w:styleId="22">
    <w:name w:val="Body Text 2"/>
    <w:basedOn w:val="a"/>
    <w:link w:val="23"/>
    <w:semiHidden/>
    <w:rsid w:val="00D2460A"/>
    <w:rPr>
      <w:rFonts w:ascii="Times New Roman" w:eastAsia="Times New Roman" w:hAnsi="Times New Roman"/>
      <w:szCs w:val="20"/>
    </w:rPr>
  </w:style>
  <w:style w:type="character" w:customStyle="1" w:styleId="23">
    <w:name w:val="Основной текст 2 Знак"/>
    <w:basedOn w:val="a0"/>
    <w:link w:val="22"/>
    <w:semiHidden/>
    <w:rsid w:val="00D2460A"/>
    <w:rPr>
      <w:rFonts w:ascii="Times New Roman" w:eastAsia="Times New Roman" w:hAnsi="Times New Roman" w:cs="Times New Roman"/>
      <w:sz w:val="24"/>
      <w:szCs w:val="20"/>
    </w:rPr>
  </w:style>
  <w:style w:type="paragraph" w:customStyle="1" w:styleId="xl24">
    <w:name w:val="xl24"/>
    <w:basedOn w:val="a"/>
    <w:rsid w:val="00D2460A"/>
    <w:pPr>
      <w:pBdr>
        <w:bottom w:val="single" w:sz="8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">
    <w:name w:val="xl25"/>
    <w:basedOn w:val="a"/>
    <w:rsid w:val="00D2460A"/>
    <w:pPr>
      <w:pBdr>
        <w:bottom w:val="single" w:sz="8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8">
    <w:name w:val="xl58"/>
    <w:basedOn w:val="a"/>
    <w:rsid w:val="00D2460A"/>
    <w:pPr>
      <w:pBdr>
        <w:left w:val="single" w:sz="8" w:space="0" w:color="auto"/>
        <w:right w:val="single" w:sz="8" w:space="0" w:color="auto"/>
      </w:pBdr>
      <w:autoSpaceDE w:val="0"/>
      <w:autoSpaceDN w:val="0"/>
      <w:spacing w:before="100" w:after="10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4">
    <w:name w:val="xl34"/>
    <w:basedOn w:val="a"/>
    <w:rsid w:val="00D2460A"/>
    <w:pPr>
      <w:pBdr>
        <w:right w:val="single" w:sz="4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0">
    <w:name w:val="Body Text Indent"/>
    <w:aliases w:val="текст,Основной текст 1,Нумерованный список !!,Надин стиль"/>
    <w:basedOn w:val="a"/>
    <w:link w:val="af1"/>
    <w:rsid w:val="00D2460A"/>
    <w:pPr>
      <w:spacing w:after="120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0"/>
    <w:rsid w:val="00D246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rsid w:val="00D2460A"/>
  </w:style>
  <w:style w:type="paragraph" w:customStyle="1" w:styleId="af3">
    <w:name w:val="список с точками"/>
    <w:basedOn w:val="a"/>
    <w:rsid w:val="00D2460A"/>
    <w:pPr>
      <w:tabs>
        <w:tab w:val="num" w:pos="756"/>
      </w:tabs>
      <w:spacing w:line="312" w:lineRule="auto"/>
      <w:ind w:left="756" w:hanging="360"/>
      <w:jc w:val="both"/>
    </w:pPr>
    <w:rPr>
      <w:rFonts w:ascii="Times New Roman" w:eastAsia="Times New Roman" w:hAnsi="Times New Roman"/>
      <w:lang w:eastAsia="ru-RU"/>
    </w:rPr>
  </w:style>
  <w:style w:type="character" w:customStyle="1" w:styleId="af4">
    <w:name w:val="Символ сноски"/>
    <w:rsid w:val="00D2460A"/>
    <w:rPr>
      <w:vertAlign w:val="superscript"/>
    </w:rPr>
  </w:style>
  <w:style w:type="paragraph" w:styleId="31">
    <w:name w:val="Body Text Indent 3"/>
    <w:basedOn w:val="a"/>
    <w:link w:val="32"/>
    <w:rsid w:val="00D2460A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2460A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rsid w:val="00D2460A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D246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"/>
    <w:rsid w:val="00D2460A"/>
    <w:pPr>
      <w:ind w:left="720" w:hanging="360"/>
    </w:pPr>
    <w:rPr>
      <w:rFonts w:ascii="Arial" w:eastAsia="Times New Roman" w:hAnsi="Arial" w:cs="Arial"/>
      <w:szCs w:val="28"/>
      <w:lang w:eastAsia="ru-RU"/>
    </w:rPr>
  </w:style>
  <w:style w:type="paragraph" w:styleId="33">
    <w:name w:val="Body Text 3"/>
    <w:basedOn w:val="a"/>
    <w:link w:val="34"/>
    <w:rsid w:val="00D2460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D2460A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Знак Знак2 Знак Знак Знак 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5">
    <w:name w:val="Normal (Web)"/>
    <w:aliases w:val="Обычный (Web)"/>
    <w:basedOn w:val="a"/>
    <w:rsid w:val="00D2460A"/>
    <w:pPr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/>
      <w:sz w:val="28"/>
      <w:szCs w:val="20"/>
      <w:lang w:val="en-US" w:bidi="en-US"/>
    </w:rPr>
  </w:style>
  <w:style w:type="paragraph" w:customStyle="1" w:styleId="35">
    <w:name w:val="Знак3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6">
    <w:name w:val="Для таблиц"/>
    <w:basedOn w:val="a"/>
    <w:rsid w:val="00D2460A"/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21"/>
    <w:basedOn w:val="a"/>
    <w:rsid w:val="00D2460A"/>
    <w:pPr>
      <w:suppressAutoHyphens/>
      <w:overflowPunct w:val="0"/>
      <w:autoSpaceDE w:val="0"/>
      <w:jc w:val="center"/>
      <w:textAlignment w:val="baseline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28">
    <w:name w:val="заголовок 2"/>
    <w:basedOn w:val="a"/>
    <w:next w:val="a"/>
    <w:rsid w:val="00D2460A"/>
    <w:pPr>
      <w:keepNext/>
      <w:outlineLvl w:val="1"/>
    </w:pPr>
    <w:rPr>
      <w:rFonts w:ascii="Times New Roman" w:eastAsia="Times New Roman" w:hAnsi="Times New Roman" w:cs="Arial"/>
      <w:szCs w:val="28"/>
      <w:lang w:eastAsia="ru-RU"/>
    </w:rPr>
  </w:style>
  <w:style w:type="paragraph" w:styleId="12">
    <w:name w:val="toc 1"/>
    <w:basedOn w:val="a"/>
    <w:next w:val="a"/>
    <w:autoRedefine/>
    <w:rsid w:val="00D2460A"/>
    <w:pPr>
      <w:tabs>
        <w:tab w:val="right" w:leader="dot" w:pos="9627"/>
      </w:tabs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29">
    <w:name w:val="toc 2"/>
    <w:basedOn w:val="a"/>
    <w:next w:val="a"/>
    <w:autoRedefine/>
    <w:rsid w:val="00D2460A"/>
    <w:pPr>
      <w:tabs>
        <w:tab w:val="right" w:leader="dot" w:pos="9720"/>
      </w:tabs>
      <w:ind w:left="240" w:right="-366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13">
    <w:name w:val="Знак Знак Знак Знак Знак Знак Знак1"/>
    <w:basedOn w:val="a"/>
    <w:link w:val="14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4">
    <w:name w:val="Знак Знак Знак Знак Знак Знак Знак1 Знак"/>
    <w:link w:val="13"/>
    <w:rsid w:val="00D2460A"/>
    <w:rPr>
      <w:rFonts w:ascii="Verdana" w:eastAsia="Times New Roman" w:hAnsi="Verdana" w:cs="Times New Roman"/>
      <w:sz w:val="20"/>
      <w:szCs w:val="20"/>
      <w:lang w:val="en-US"/>
    </w:rPr>
  </w:style>
  <w:style w:type="character" w:styleId="af7">
    <w:name w:val="Strong"/>
    <w:uiPriority w:val="22"/>
    <w:qFormat/>
    <w:rsid w:val="00D2460A"/>
    <w:rPr>
      <w:b/>
      <w:bCs/>
    </w:rPr>
  </w:style>
  <w:style w:type="character" w:styleId="af8">
    <w:name w:val="Emphasis"/>
    <w:qFormat/>
    <w:rsid w:val="00D2460A"/>
    <w:rPr>
      <w:i/>
      <w:iCs/>
    </w:rPr>
  </w:style>
  <w:style w:type="character" w:customStyle="1" w:styleId="style25">
    <w:name w:val="style25"/>
    <w:rsid w:val="00D2460A"/>
  </w:style>
  <w:style w:type="paragraph" w:customStyle="1" w:styleId="style22">
    <w:name w:val="style22"/>
    <w:basedOn w:val="a"/>
    <w:rsid w:val="00D2460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a">
    <w:name w:val="Знак2 Знак Знак 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"/>
    <w:rsid w:val="00D246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6">
    <w:name w:val="List Bullet 3"/>
    <w:basedOn w:val="a"/>
    <w:rsid w:val="00D2460A"/>
    <w:pPr>
      <w:ind w:left="720" w:hanging="360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af9">
    <w:name w:val="список с тире"/>
    <w:basedOn w:val="a"/>
    <w:rsid w:val="00D2460A"/>
    <w:pPr>
      <w:autoSpaceDE w:val="0"/>
      <w:autoSpaceDN w:val="0"/>
      <w:adjustRightInd w:val="0"/>
      <w:spacing w:before="120"/>
      <w:ind w:left="720" w:hanging="360"/>
      <w:jc w:val="both"/>
    </w:pPr>
    <w:rPr>
      <w:rFonts w:ascii="Times New Roman" w:eastAsia="Times New Roman" w:hAnsi="Times New Roman" w:cs="Arial"/>
      <w:color w:val="000000"/>
      <w:szCs w:val="28"/>
      <w:lang w:eastAsia="ru-RU"/>
    </w:rPr>
  </w:style>
  <w:style w:type="paragraph" w:customStyle="1" w:styleId="FR2">
    <w:name w:val="FR2"/>
    <w:rsid w:val="00D2460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2 Знак Знак Знак Знак Знак Знак Знак Знак Знак Знак Знак 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c">
    <w:name w:val="Знак Знак2 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2 Знак Знак Знак Знак Знак Знак"/>
    <w:basedOn w:val="a"/>
    <w:rsid w:val="00D2460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b">
    <w:name w:val="line number"/>
    <w:uiPriority w:val="99"/>
    <w:semiHidden/>
    <w:unhideWhenUsed/>
    <w:rsid w:val="00D2460A"/>
  </w:style>
  <w:style w:type="paragraph" w:styleId="37">
    <w:name w:val="toc 3"/>
    <w:basedOn w:val="a"/>
    <w:next w:val="a"/>
    <w:autoRedefine/>
    <w:semiHidden/>
    <w:rsid w:val="00D2460A"/>
    <w:pPr>
      <w:ind w:left="480"/>
    </w:pPr>
  </w:style>
  <w:style w:type="character" w:styleId="HTML">
    <w:name w:val="HTML Sample"/>
    <w:rsid w:val="00D2460A"/>
    <w:rPr>
      <w:rFonts w:ascii="Courier New" w:hAnsi="Courier New" w:cs="Courier New"/>
    </w:rPr>
  </w:style>
  <w:style w:type="paragraph" w:styleId="afc">
    <w:name w:val="footnote text"/>
    <w:basedOn w:val="a"/>
    <w:link w:val="afd"/>
    <w:semiHidden/>
    <w:unhideWhenUsed/>
    <w:rsid w:val="00D2460A"/>
    <w:rPr>
      <w:sz w:val="20"/>
      <w:szCs w:val="20"/>
    </w:rPr>
  </w:style>
  <w:style w:type="character" w:customStyle="1" w:styleId="afd">
    <w:name w:val="Текст сноски Знак"/>
    <w:basedOn w:val="a0"/>
    <w:link w:val="afc"/>
    <w:semiHidden/>
    <w:rsid w:val="00D2460A"/>
    <w:rPr>
      <w:rFonts w:ascii="Lucida Grande CY" w:eastAsia="Lucida Grande CY" w:hAnsi="Lucida Grande CY" w:cs="Times New Roman"/>
      <w:sz w:val="20"/>
      <w:szCs w:val="20"/>
    </w:rPr>
  </w:style>
  <w:style w:type="character" w:styleId="afe">
    <w:name w:val="footnote reference"/>
    <w:uiPriority w:val="99"/>
    <w:semiHidden/>
    <w:unhideWhenUsed/>
    <w:rsid w:val="00D2460A"/>
    <w:rPr>
      <w:vertAlign w:val="superscript"/>
    </w:rPr>
  </w:style>
  <w:style w:type="character" w:styleId="aff">
    <w:name w:val="FollowedHyperlink"/>
    <w:rsid w:val="00D2460A"/>
    <w:rPr>
      <w:color w:val="800080"/>
      <w:u w:val="single"/>
    </w:rPr>
  </w:style>
  <w:style w:type="paragraph" w:customStyle="1" w:styleId="15">
    <w:name w:val="Абзац списка1"/>
    <w:basedOn w:val="a"/>
    <w:qFormat/>
    <w:rsid w:val="00D2460A"/>
    <w:pPr>
      <w:ind w:left="720"/>
      <w:contextualSpacing/>
    </w:pPr>
  </w:style>
  <w:style w:type="paragraph" w:styleId="aff0">
    <w:name w:val="List"/>
    <w:basedOn w:val="a"/>
    <w:rsid w:val="00D2460A"/>
    <w:pPr>
      <w:ind w:left="283" w:hanging="283"/>
    </w:pPr>
  </w:style>
  <w:style w:type="character" w:customStyle="1" w:styleId="gl">
    <w:name w:val="gl"/>
    <w:basedOn w:val="a0"/>
    <w:rsid w:val="00D2460A"/>
  </w:style>
  <w:style w:type="table" w:styleId="aff1">
    <w:name w:val="Table Grid"/>
    <w:basedOn w:val="a1"/>
    <w:uiPriority w:val="59"/>
    <w:rsid w:val="00D2460A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Без интервала1"/>
    <w:qFormat/>
    <w:rsid w:val="00D2460A"/>
    <w:pPr>
      <w:spacing w:after="0"/>
    </w:pPr>
    <w:rPr>
      <w:rFonts w:ascii="Lucida Grande CY" w:eastAsia="Lucida Grande CY" w:hAnsi="Lucida Grande CY" w:cs="Times New Roman"/>
      <w:sz w:val="24"/>
      <w:szCs w:val="24"/>
    </w:rPr>
  </w:style>
  <w:style w:type="paragraph" w:customStyle="1" w:styleId="xl52">
    <w:name w:val="xl52"/>
    <w:basedOn w:val="a"/>
    <w:rsid w:val="00D2460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eastAsia="ru-RU"/>
    </w:rPr>
  </w:style>
  <w:style w:type="paragraph" w:customStyle="1" w:styleId="xl95">
    <w:name w:val="xl95"/>
    <w:basedOn w:val="a"/>
    <w:rsid w:val="00D2460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D246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D2460A"/>
  </w:style>
  <w:style w:type="paragraph" w:styleId="aff2">
    <w:name w:val="List Paragraph"/>
    <w:basedOn w:val="a"/>
    <w:qFormat/>
    <w:rsid w:val="00D2460A"/>
    <w:pPr>
      <w:ind w:left="720"/>
      <w:contextualSpacing/>
    </w:pPr>
  </w:style>
  <w:style w:type="paragraph" w:customStyle="1" w:styleId="17">
    <w:name w:val="заголовок 1"/>
    <w:basedOn w:val="a"/>
    <w:next w:val="a"/>
    <w:rsid w:val="00D2460A"/>
    <w:pPr>
      <w:keepNext/>
      <w:jc w:val="center"/>
    </w:pPr>
    <w:rPr>
      <w:rFonts w:ascii="Times New Roman" w:eastAsia="Times New Roman" w:hAnsi="Times New Roman"/>
      <w:b/>
      <w:kern w:val="28"/>
      <w:sz w:val="20"/>
      <w:szCs w:val="20"/>
      <w:lang w:eastAsia="ru-RU"/>
    </w:rPr>
  </w:style>
  <w:style w:type="character" w:customStyle="1" w:styleId="18">
    <w:name w:val="Знак Знак Знак Знак Знак Знак Знак1 Знак Знак"/>
    <w:rsid w:val="00D2460A"/>
    <w:rPr>
      <w:rFonts w:ascii="Verdana" w:hAnsi="Verdana"/>
      <w:lang w:val="en-US" w:bidi="ar-SA"/>
    </w:rPr>
  </w:style>
  <w:style w:type="paragraph" w:customStyle="1" w:styleId="19">
    <w:name w:val="Обычный1"/>
    <w:rsid w:val="00D2460A"/>
    <w:pPr>
      <w:spacing w:after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80">
    <w:name w:val="Знак Знак18"/>
    <w:rsid w:val="00D2460A"/>
    <w:rPr>
      <w:b/>
      <w:lang w:bidi="ar-SA"/>
    </w:rPr>
  </w:style>
  <w:style w:type="character" w:customStyle="1" w:styleId="170">
    <w:name w:val="Знак Знак17"/>
    <w:rsid w:val="00D2460A"/>
    <w:rPr>
      <w:sz w:val="24"/>
      <w:lang w:bidi="ar-SA"/>
    </w:rPr>
  </w:style>
  <w:style w:type="character" w:customStyle="1" w:styleId="1a">
    <w:name w:val="Знак Знак Знак Знак Знак Знак Знак1 Знак"/>
    <w:link w:val="1b"/>
    <w:locked/>
    <w:rsid w:val="00D2460A"/>
    <w:rPr>
      <w:rFonts w:ascii="Verdana" w:hAnsi="Verdana"/>
      <w:lang w:val="en-US"/>
    </w:rPr>
  </w:style>
  <w:style w:type="paragraph" w:customStyle="1" w:styleId="1b">
    <w:name w:val="Знак Знак Знак Знак Знак Знак Знак1"/>
    <w:basedOn w:val="a"/>
    <w:link w:val="1a"/>
    <w:rsid w:val="00D2460A"/>
    <w:pPr>
      <w:tabs>
        <w:tab w:val="num" w:pos="643"/>
      </w:tabs>
      <w:autoSpaceDN w:val="0"/>
      <w:spacing w:after="160" w:line="240" w:lineRule="exact"/>
    </w:pPr>
    <w:rPr>
      <w:rFonts w:ascii="Verdana" w:eastAsiaTheme="minorHAnsi" w:hAnsi="Verdana" w:cstheme="minorBidi"/>
      <w:sz w:val="22"/>
      <w:szCs w:val="22"/>
      <w:lang w:val="en-US"/>
    </w:rPr>
  </w:style>
  <w:style w:type="character" w:customStyle="1" w:styleId="Heading1Char">
    <w:name w:val="Heading 1 Char"/>
    <w:rsid w:val="00D2460A"/>
    <w:rPr>
      <w:b/>
      <w:lang w:bidi="ar-SA"/>
    </w:rPr>
  </w:style>
  <w:style w:type="character" w:customStyle="1" w:styleId="Heading2Char">
    <w:name w:val="Heading 2 Char"/>
    <w:rsid w:val="00D2460A"/>
    <w:rPr>
      <w:sz w:val="24"/>
      <w:lang w:bidi="ar-SA"/>
    </w:rPr>
  </w:style>
  <w:style w:type="character" w:customStyle="1" w:styleId="Heading3Char">
    <w:name w:val="Heading 3 Char"/>
    <w:rsid w:val="00D2460A"/>
    <w:rPr>
      <w:b/>
      <w:lang w:bidi="ar-SA"/>
    </w:rPr>
  </w:style>
  <w:style w:type="character" w:customStyle="1" w:styleId="Heading4Char">
    <w:name w:val="Heading 4 Char"/>
    <w:rsid w:val="00D2460A"/>
    <w:rPr>
      <w:i/>
      <w:lang w:bidi="ar-SA"/>
    </w:rPr>
  </w:style>
  <w:style w:type="character" w:customStyle="1" w:styleId="Heading5Char">
    <w:name w:val="Heading 5 Char"/>
    <w:rsid w:val="00D2460A"/>
    <w:rPr>
      <w:b/>
      <w:lang w:bidi="ar-SA"/>
    </w:rPr>
  </w:style>
  <w:style w:type="character" w:customStyle="1" w:styleId="Heading6Char">
    <w:name w:val="Heading 6 Char"/>
    <w:rsid w:val="00D2460A"/>
    <w:rPr>
      <w:b/>
      <w:lang w:bidi="ar-SA"/>
    </w:rPr>
  </w:style>
  <w:style w:type="character" w:customStyle="1" w:styleId="Heading7Char">
    <w:name w:val="Heading 7 Char"/>
    <w:rsid w:val="00D2460A"/>
    <w:rPr>
      <w:b/>
      <w:sz w:val="16"/>
      <w:lang w:bidi="ar-SA"/>
    </w:rPr>
  </w:style>
  <w:style w:type="character" w:customStyle="1" w:styleId="Heading8Char">
    <w:name w:val="Heading 8 Char"/>
    <w:rsid w:val="00D2460A"/>
    <w:rPr>
      <w:b/>
      <w:sz w:val="16"/>
      <w:lang w:bidi="ar-SA"/>
    </w:rPr>
  </w:style>
  <w:style w:type="character" w:customStyle="1" w:styleId="Heading9Char">
    <w:name w:val="Heading 9 Char"/>
    <w:rsid w:val="00D2460A"/>
    <w:rPr>
      <w:b/>
      <w:sz w:val="18"/>
      <w:lang w:bidi="ar-SA"/>
    </w:rPr>
  </w:style>
  <w:style w:type="character" w:customStyle="1" w:styleId="HeaderChar">
    <w:name w:val="Header Char"/>
    <w:rsid w:val="00D2460A"/>
    <w:rPr>
      <w:rFonts w:ascii="Lucida Grande CY" w:eastAsia="Lucida Grande CY" w:hAnsi="Lucida Grande CY"/>
      <w:sz w:val="24"/>
      <w:szCs w:val="24"/>
      <w:lang w:eastAsia="en-US" w:bidi="ar-SA"/>
    </w:rPr>
  </w:style>
  <w:style w:type="character" w:customStyle="1" w:styleId="FooterChar">
    <w:name w:val="Footer Char"/>
    <w:rsid w:val="00D2460A"/>
    <w:rPr>
      <w:rFonts w:ascii="Lucida Grande CY" w:eastAsia="Lucida Grande CY" w:hAnsi="Lucida Grande CY"/>
      <w:sz w:val="24"/>
      <w:szCs w:val="24"/>
      <w:lang w:eastAsia="en-US" w:bidi="ar-SA"/>
    </w:rPr>
  </w:style>
  <w:style w:type="character" w:customStyle="1" w:styleId="SubtitleChar">
    <w:name w:val="Subtitle Char"/>
    <w:rsid w:val="00D2460A"/>
    <w:rPr>
      <w:sz w:val="24"/>
      <w:lang w:bidi="ar-SA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rsid w:val="00D2460A"/>
    <w:rPr>
      <w:lang w:val="ru-RU" w:eastAsia="ru-RU" w:bidi="ar-SA"/>
    </w:rPr>
  </w:style>
  <w:style w:type="character" w:customStyle="1" w:styleId="BodyTextIndent3Char">
    <w:name w:val="Body Text Indent 3 Char"/>
    <w:rsid w:val="00D2460A"/>
    <w:rPr>
      <w:sz w:val="16"/>
      <w:szCs w:val="16"/>
      <w:lang w:bidi="ar-SA"/>
    </w:rPr>
  </w:style>
  <w:style w:type="character" w:customStyle="1" w:styleId="BodyTextIndent2Char">
    <w:name w:val="Body Text Indent 2 Char"/>
    <w:rsid w:val="00D2460A"/>
    <w:rPr>
      <w:lang w:val="ru-RU" w:eastAsia="ru-RU" w:bidi="ar-SA"/>
    </w:rPr>
  </w:style>
  <w:style w:type="character" w:customStyle="1" w:styleId="BodyText3Char">
    <w:name w:val="Body Text 3 Char"/>
    <w:rsid w:val="00D2460A"/>
    <w:rPr>
      <w:sz w:val="16"/>
      <w:szCs w:val="16"/>
      <w:lang w:bidi="ar-SA"/>
    </w:rPr>
  </w:style>
  <w:style w:type="character" w:customStyle="1" w:styleId="1c">
    <w:name w:val="Основной шрифт абзаца1"/>
    <w:rsid w:val="00D24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lvmuzkol.bash.muzkult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86334-B928-4D3E-8D93-15D20EC9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16008</Words>
  <Characters>91248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muzbuh@mail.ru</dc:creator>
  <cp:lastModifiedBy>Приёмная</cp:lastModifiedBy>
  <cp:revision>2</cp:revision>
  <cp:lastPrinted>2022-07-06T10:24:00Z</cp:lastPrinted>
  <dcterms:created xsi:type="dcterms:W3CDTF">2022-10-04T05:43:00Z</dcterms:created>
  <dcterms:modified xsi:type="dcterms:W3CDTF">2022-10-04T05:43:00Z</dcterms:modified>
</cp:coreProperties>
</file>